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490"/>
        <w:gridCol w:w="367"/>
        <w:gridCol w:w="922"/>
        <w:gridCol w:w="6502"/>
      </w:tblGrid>
      <w:tr w:rsidR="000D427F" w:rsidRPr="00F67F8F" w:rsidTr="00236D91">
        <w:trPr>
          <w:trHeight w:hRule="exact" w:val="1928"/>
        </w:trPr>
        <w:tc>
          <w:tcPr>
            <w:tcW w:w="9747" w:type="dxa"/>
            <w:gridSpan w:val="5"/>
            <w:shd w:val="clear" w:color="auto" w:fill="auto"/>
          </w:tcPr>
          <w:p w:rsidR="000D427F" w:rsidRPr="00F67F8F" w:rsidRDefault="000D427F" w:rsidP="00236D91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0D427F" w:rsidRPr="00F67F8F" w:rsidRDefault="000D427F" w:rsidP="00236D91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Pr="00F67F8F">
              <w:rPr>
                <w:caps/>
              </w:rPr>
              <w:br/>
            </w:r>
            <w:r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0D427F" w:rsidRPr="00F67F8F" w:rsidRDefault="00B45656" w:rsidP="00236D91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Группа 15" o:spid="_x0000_s1026" style="width:42.2pt;height:52.6pt;mso-position-horizontal-relative:char;mso-position-vertical-relative:line" coordorigin="21,-2" coordsize="4252,5296">
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<v:path arrowok="t" o:connecttype="custom" o:connectlocs="0,1440;1389,1440;1389,0;0,0;0,1440;0,1440" o:connectangles="0,0,0,0,0,0"/>
                  </v:shape>
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0D427F" w:rsidRPr="00F67F8F" w:rsidTr="00236D91">
        <w:tc>
          <w:tcPr>
            <w:tcW w:w="9747" w:type="dxa"/>
            <w:gridSpan w:val="5"/>
            <w:shd w:val="clear" w:color="auto" w:fill="auto"/>
          </w:tcPr>
          <w:p w:rsidR="000D427F" w:rsidRPr="00F67F8F" w:rsidRDefault="000D427F" w:rsidP="00236D91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1C5005">
              <w:rPr>
                <w:b/>
                <w:caps/>
                <w:sz w:val="28"/>
                <w:szCs w:val="28"/>
              </w:rPr>
              <w:t>СЕДЬМ</w:t>
            </w:r>
            <w:r w:rsidRPr="00F67F8F">
              <w:rPr>
                <w:b/>
                <w:caps/>
                <w:sz w:val="28"/>
                <w:szCs w:val="28"/>
              </w:rPr>
              <w:t>ОГО созыва</w:t>
            </w:r>
          </w:p>
          <w:p w:rsidR="000D427F" w:rsidRPr="00F67F8F" w:rsidRDefault="000D427F" w:rsidP="00236D91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0D427F" w:rsidRPr="00212920" w:rsidTr="00236D91">
        <w:trPr>
          <w:trHeight w:hRule="exact" w:val="567"/>
        </w:trPr>
        <w:tc>
          <w:tcPr>
            <w:tcW w:w="466" w:type="dxa"/>
            <w:shd w:val="clear" w:color="auto" w:fill="auto"/>
            <w:vAlign w:val="bottom"/>
          </w:tcPr>
          <w:p w:rsidR="000D427F" w:rsidRPr="00212920" w:rsidRDefault="000D427F" w:rsidP="00236D91">
            <w:pPr>
              <w:tabs>
                <w:tab w:val="left" w:pos="-2160"/>
              </w:tabs>
              <w:jc w:val="right"/>
            </w:pPr>
            <w:r w:rsidRPr="00212920">
              <w:t>от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427F" w:rsidRPr="00212920" w:rsidRDefault="000D427F" w:rsidP="00236D91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0D427F" w:rsidRPr="00212920" w:rsidRDefault="000D427F" w:rsidP="00236D91">
            <w:pPr>
              <w:ind w:left="-99" w:right="-37"/>
              <w:jc w:val="center"/>
            </w:pPr>
            <w:r w:rsidRPr="00212920">
              <w:t>№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427F" w:rsidRPr="00212920" w:rsidRDefault="000D427F" w:rsidP="00236D91">
            <w:pPr>
              <w:ind w:left="-55" w:right="-72"/>
            </w:pPr>
          </w:p>
        </w:tc>
        <w:tc>
          <w:tcPr>
            <w:tcW w:w="6502" w:type="dxa"/>
            <w:shd w:val="clear" w:color="auto" w:fill="auto"/>
            <w:vAlign w:val="bottom"/>
          </w:tcPr>
          <w:p w:rsidR="000D427F" w:rsidRPr="00212920" w:rsidRDefault="000D427F" w:rsidP="00236D91">
            <w:pPr>
              <w:ind w:left="-99" w:right="-72"/>
              <w:jc w:val="center"/>
            </w:pPr>
          </w:p>
        </w:tc>
      </w:tr>
      <w:tr w:rsidR="000D427F" w:rsidRPr="00DD43DE" w:rsidTr="00236D91">
        <w:trPr>
          <w:trHeight w:val="1714"/>
        </w:trPr>
        <w:tc>
          <w:tcPr>
            <w:tcW w:w="9747" w:type="dxa"/>
            <w:gridSpan w:val="5"/>
            <w:shd w:val="clear" w:color="auto" w:fill="auto"/>
          </w:tcPr>
          <w:p w:rsidR="000D427F" w:rsidRPr="001A3C2F" w:rsidRDefault="005F2A6B" w:rsidP="001A3C2F">
            <w:pPr>
              <w:spacing w:before="480" w:after="480" w:line="240" w:lineRule="exact"/>
              <w:ind w:right="4144"/>
              <w:jc w:val="both"/>
              <w:rPr>
                <w:sz w:val="23"/>
                <w:szCs w:val="23"/>
              </w:rPr>
            </w:pPr>
            <w:r w:rsidRPr="001A3C2F">
              <w:rPr>
                <w:color w:val="000000"/>
                <w:sz w:val="23"/>
                <w:szCs w:val="23"/>
              </w:rPr>
              <w:t>О внесении изменени</w:t>
            </w:r>
            <w:r w:rsidR="001A3C2F">
              <w:rPr>
                <w:color w:val="000000"/>
                <w:sz w:val="23"/>
                <w:szCs w:val="23"/>
              </w:rPr>
              <w:t>я</w:t>
            </w:r>
            <w:r w:rsidRPr="001A3C2F">
              <w:rPr>
                <w:color w:val="000000"/>
                <w:sz w:val="23"/>
                <w:szCs w:val="23"/>
              </w:rPr>
              <w:t xml:space="preserve"> в Положение об организации регулярных перевозок пассажиров и багажа автомобильным транспортом и городским наземным электрическим транспортом в муниципальном образовании город Усть-Илимск, утвержденное решением Городской Думы города Усть-Илимска от 29.04.2016г. № 23/159</w:t>
            </w:r>
          </w:p>
        </w:tc>
      </w:tr>
    </w:tbl>
    <w:p w:rsidR="000D427F" w:rsidRPr="001A3C2F" w:rsidRDefault="001A3C2F" w:rsidP="000D427F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1A3C2F">
        <w:rPr>
          <w:color w:val="000000"/>
          <w:sz w:val="23"/>
          <w:szCs w:val="23"/>
        </w:rPr>
        <w:t xml:space="preserve">В соответствии с </w:t>
      </w:r>
      <w:r w:rsidR="00D133E8" w:rsidRPr="001A3C2F">
        <w:rPr>
          <w:color w:val="000000"/>
          <w:sz w:val="23"/>
          <w:szCs w:val="23"/>
        </w:rPr>
        <w:t>Федеральн</w:t>
      </w:r>
      <w:r w:rsidRPr="001A3C2F">
        <w:rPr>
          <w:color w:val="000000"/>
          <w:sz w:val="23"/>
          <w:szCs w:val="23"/>
        </w:rPr>
        <w:t>ым</w:t>
      </w:r>
      <w:r w:rsidR="00D133E8" w:rsidRPr="001A3C2F">
        <w:rPr>
          <w:color w:val="000000"/>
          <w:sz w:val="23"/>
          <w:szCs w:val="23"/>
        </w:rPr>
        <w:t xml:space="preserve"> закон</w:t>
      </w:r>
      <w:r w:rsidRPr="001A3C2F">
        <w:rPr>
          <w:color w:val="000000"/>
          <w:sz w:val="23"/>
          <w:szCs w:val="23"/>
        </w:rPr>
        <w:t>ом</w:t>
      </w:r>
      <w:r w:rsidR="00EE42CB" w:rsidRPr="00EE42CB">
        <w:rPr>
          <w:color w:val="000000"/>
          <w:sz w:val="23"/>
          <w:szCs w:val="23"/>
        </w:rPr>
        <w:t xml:space="preserve"> </w:t>
      </w:r>
      <w:r w:rsidR="00D133E8" w:rsidRPr="001A3C2F">
        <w:rPr>
          <w:color w:val="000000"/>
          <w:sz w:val="23"/>
          <w:szCs w:val="23"/>
          <w:lang w:eastAsia="en-US"/>
        </w:rPr>
        <w:t xml:space="preserve">от 13.07.2015г. № 220-ФЗ </w:t>
      </w:r>
      <w:r w:rsidRPr="001A3C2F">
        <w:rPr>
          <w:color w:val="000000"/>
          <w:sz w:val="23"/>
          <w:szCs w:val="23"/>
          <w:lang w:eastAsia="en-US"/>
        </w:rPr>
        <w:t>«</w:t>
      </w:r>
      <w:r w:rsidR="00D133E8" w:rsidRPr="001A3C2F">
        <w:rPr>
          <w:color w:val="000000"/>
          <w:sz w:val="23"/>
          <w:szCs w:val="23"/>
          <w:lang w:eastAsia="en-US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</w:t>
      </w:r>
      <w:r w:rsidRPr="001A3C2F">
        <w:rPr>
          <w:color w:val="000000"/>
          <w:sz w:val="23"/>
          <w:szCs w:val="23"/>
          <w:lang w:eastAsia="en-US"/>
        </w:rPr>
        <w:t>льные акты Российской Федерации», За</w:t>
      </w:r>
      <w:r w:rsidRPr="001A3C2F">
        <w:rPr>
          <w:sz w:val="23"/>
          <w:szCs w:val="23"/>
          <w:lang w:eastAsia="en-US"/>
        </w:rPr>
        <w:t>коном Иркутской области от 28.12.2015г.                 № 145-ОЗ «Об отдельных вопросах организации регулярных перевозок пассажиров и багажа автомобильным транспортом и городским наземным электрическим транспортом в Иркутской области», руководствуясь</w:t>
      </w:r>
      <w:r w:rsidR="001C5005" w:rsidRPr="001A3C2F">
        <w:rPr>
          <w:color w:val="000000"/>
          <w:sz w:val="23"/>
          <w:szCs w:val="23"/>
        </w:rPr>
        <w:t xml:space="preserve">, </w:t>
      </w:r>
      <w:r w:rsidR="009A2AE4" w:rsidRPr="001A3C2F">
        <w:rPr>
          <w:color w:val="000000"/>
          <w:sz w:val="23"/>
          <w:szCs w:val="23"/>
        </w:rPr>
        <w:t xml:space="preserve">статьями 23, 25, 34, 43 </w:t>
      </w:r>
      <w:r w:rsidR="000D427F" w:rsidRPr="001A3C2F">
        <w:rPr>
          <w:color w:val="000000"/>
          <w:sz w:val="23"/>
          <w:szCs w:val="23"/>
        </w:rPr>
        <w:t>Устава муниципального образования город Усть-Илимск, Городская Дума, -</w:t>
      </w:r>
    </w:p>
    <w:p w:rsidR="000D427F" w:rsidRPr="001A3C2F" w:rsidRDefault="000D427F" w:rsidP="000D427F">
      <w:pPr>
        <w:keepLines/>
        <w:autoSpaceDE w:val="0"/>
        <w:autoSpaceDN w:val="0"/>
        <w:adjustRightInd w:val="0"/>
        <w:ind w:firstLine="709"/>
        <w:rPr>
          <w:b/>
          <w:sz w:val="23"/>
          <w:szCs w:val="23"/>
        </w:rPr>
      </w:pPr>
      <w:r w:rsidRPr="001A3C2F">
        <w:rPr>
          <w:b/>
          <w:sz w:val="23"/>
          <w:szCs w:val="23"/>
        </w:rPr>
        <w:t>РЕШИЛА:</w:t>
      </w:r>
    </w:p>
    <w:p w:rsidR="0055226F" w:rsidRPr="001A3C2F" w:rsidRDefault="00225589" w:rsidP="00B82723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color w:val="000000"/>
          <w:sz w:val="23"/>
          <w:szCs w:val="23"/>
        </w:rPr>
      </w:pPr>
      <w:r w:rsidRPr="001A3C2F">
        <w:rPr>
          <w:color w:val="000000"/>
          <w:sz w:val="23"/>
          <w:szCs w:val="23"/>
        </w:rPr>
        <w:t xml:space="preserve">Внести </w:t>
      </w:r>
      <w:r w:rsidR="001A3C2F" w:rsidRPr="001A3C2F">
        <w:rPr>
          <w:color w:val="000000"/>
          <w:sz w:val="23"/>
          <w:szCs w:val="23"/>
        </w:rPr>
        <w:t>в</w:t>
      </w:r>
      <w:r w:rsidR="00740ADA" w:rsidRPr="00740ADA">
        <w:rPr>
          <w:color w:val="000000"/>
          <w:sz w:val="23"/>
          <w:szCs w:val="23"/>
        </w:rPr>
        <w:t xml:space="preserve"> </w:t>
      </w:r>
      <w:r w:rsidR="005F2A6B" w:rsidRPr="001A3C2F">
        <w:rPr>
          <w:color w:val="000000"/>
          <w:sz w:val="23"/>
          <w:szCs w:val="23"/>
        </w:rPr>
        <w:t>Положени</w:t>
      </w:r>
      <w:r w:rsidR="001A3C2F" w:rsidRPr="001A3C2F">
        <w:rPr>
          <w:color w:val="000000"/>
          <w:sz w:val="23"/>
          <w:szCs w:val="23"/>
        </w:rPr>
        <w:t>е</w:t>
      </w:r>
      <w:r w:rsidR="005F2A6B" w:rsidRPr="001A3C2F">
        <w:rPr>
          <w:color w:val="000000"/>
          <w:sz w:val="23"/>
          <w:szCs w:val="23"/>
        </w:rPr>
        <w:t xml:space="preserve"> об организации регулярных перевозок пассажиров и багажа автомобильным транспортом и городским наземным электрическим транспортом в муниципальном образовании город Усть-Илимск, утвержденное решением Городской Думы города Усть-Илимска от 29.04.2016г. № 23/159</w:t>
      </w:r>
      <w:r w:rsidR="00B82723" w:rsidRPr="001A3C2F">
        <w:rPr>
          <w:color w:val="000000"/>
          <w:sz w:val="23"/>
          <w:szCs w:val="23"/>
        </w:rPr>
        <w:t>, следующее изменение</w:t>
      </w:r>
      <w:r w:rsidRPr="001A3C2F">
        <w:rPr>
          <w:color w:val="000000"/>
          <w:sz w:val="23"/>
          <w:szCs w:val="23"/>
        </w:rPr>
        <w:t>:</w:t>
      </w:r>
    </w:p>
    <w:p w:rsidR="000A3B84" w:rsidRPr="001A3C2F" w:rsidRDefault="001A3C2F" w:rsidP="0055226F">
      <w:pPr>
        <w:tabs>
          <w:tab w:val="left" w:pos="993"/>
        </w:tabs>
        <w:ind w:left="708"/>
        <w:jc w:val="both"/>
        <w:rPr>
          <w:color w:val="000000"/>
          <w:sz w:val="23"/>
          <w:szCs w:val="23"/>
        </w:rPr>
      </w:pPr>
      <w:r w:rsidRPr="001A3C2F">
        <w:rPr>
          <w:color w:val="000000"/>
          <w:sz w:val="23"/>
          <w:szCs w:val="23"/>
        </w:rPr>
        <w:t>п</w:t>
      </w:r>
      <w:r w:rsidR="000A3B84" w:rsidRPr="001A3C2F">
        <w:rPr>
          <w:color w:val="000000"/>
          <w:sz w:val="23"/>
          <w:szCs w:val="23"/>
        </w:rPr>
        <w:t>одпункт</w:t>
      </w:r>
      <w:r w:rsidR="005F2A6B" w:rsidRPr="001A3C2F">
        <w:rPr>
          <w:color w:val="000000"/>
          <w:sz w:val="23"/>
          <w:szCs w:val="23"/>
        </w:rPr>
        <w:t xml:space="preserve"> 7 </w:t>
      </w:r>
      <w:r w:rsidRPr="001A3C2F">
        <w:rPr>
          <w:color w:val="000000"/>
          <w:sz w:val="23"/>
          <w:szCs w:val="23"/>
        </w:rPr>
        <w:t>пункта 5</w:t>
      </w:r>
      <w:r w:rsidR="000A3B84" w:rsidRPr="001A3C2F">
        <w:rPr>
          <w:color w:val="000000"/>
          <w:sz w:val="23"/>
          <w:szCs w:val="23"/>
        </w:rPr>
        <w:t xml:space="preserve"> изложить в следующей редакции:</w:t>
      </w:r>
    </w:p>
    <w:p w:rsidR="000A3B84" w:rsidRPr="001A3C2F" w:rsidRDefault="00B82723" w:rsidP="000A3B84">
      <w:pPr>
        <w:tabs>
          <w:tab w:val="left" w:pos="993"/>
        </w:tabs>
        <w:ind w:firstLine="709"/>
        <w:jc w:val="both"/>
        <w:rPr>
          <w:sz w:val="23"/>
          <w:szCs w:val="23"/>
          <w:lang w:eastAsia="en-US"/>
        </w:rPr>
      </w:pPr>
      <w:r w:rsidRPr="001A3C2F">
        <w:rPr>
          <w:sz w:val="23"/>
          <w:szCs w:val="23"/>
          <w:lang w:eastAsia="en-US"/>
        </w:rPr>
        <w:t>«</w:t>
      </w:r>
      <w:r w:rsidR="005F2A6B" w:rsidRPr="001A3C2F">
        <w:rPr>
          <w:sz w:val="23"/>
          <w:szCs w:val="23"/>
          <w:lang w:eastAsia="en-US"/>
        </w:rPr>
        <w:t xml:space="preserve">7) </w:t>
      </w:r>
      <w:r w:rsidR="005F2A6B" w:rsidRPr="001A3C2F">
        <w:rPr>
          <w:color w:val="000000"/>
          <w:sz w:val="23"/>
          <w:szCs w:val="23"/>
          <w:lang w:eastAsia="en-US"/>
        </w:rPr>
        <w:t>проводит открытый конкурс,</w:t>
      </w:r>
      <w:r w:rsidR="003A0E68" w:rsidRPr="001A3C2F">
        <w:rPr>
          <w:color w:val="000000"/>
          <w:sz w:val="23"/>
          <w:szCs w:val="23"/>
          <w:lang w:eastAsia="en-US"/>
        </w:rPr>
        <w:t xml:space="preserve"> электронный аукцион, запрос котировок</w:t>
      </w:r>
      <w:r w:rsidR="005F2A6B" w:rsidRPr="001A3C2F">
        <w:rPr>
          <w:color w:val="000000"/>
          <w:sz w:val="23"/>
          <w:szCs w:val="23"/>
          <w:lang w:eastAsia="en-US"/>
        </w:rPr>
        <w:t xml:space="preserve">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на заключение муниципального контракта на выполнение работ, связанных с осуществлением регулярных перевозок по муниципальным маршрутам регулярных перевозок;</w:t>
      </w:r>
      <w:r w:rsidR="001A3C2F" w:rsidRPr="001A3C2F">
        <w:rPr>
          <w:color w:val="000000"/>
          <w:sz w:val="23"/>
          <w:szCs w:val="23"/>
          <w:lang w:eastAsia="en-US"/>
        </w:rPr>
        <w:t>».</w:t>
      </w:r>
    </w:p>
    <w:p w:rsidR="000A3B84" w:rsidRPr="001A3C2F" w:rsidRDefault="000A3B84" w:rsidP="000A3B84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color w:val="000000"/>
          <w:sz w:val="23"/>
          <w:szCs w:val="23"/>
        </w:rPr>
      </w:pPr>
      <w:r w:rsidRPr="001A3C2F">
        <w:rPr>
          <w:color w:val="000000"/>
          <w:sz w:val="23"/>
          <w:szCs w:val="23"/>
        </w:rPr>
        <w:t>Опубликовать настоящее решение в газете «Усть-Илимск официальный»</w:t>
      </w:r>
      <w:r w:rsidR="001C5005" w:rsidRPr="001A3C2F">
        <w:rPr>
          <w:color w:val="000000"/>
          <w:sz w:val="23"/>
          <w:szCs w:val="23"/>
        </w:rPr>
        <w:t xml:space="preserve">, </w:t>
      </w:r>
      <w:r w:rsidRPr="001A3C2F">
        <w:rPr>
          <w:color w:val="000000"/>
          <w:sz w:val="23"/>
          <w:szCs w:val="23"/>
        </w:rPr>
        <w:t xml:space="preserve">разместить </w:t>
      </w:r>
      <w:r w:rsidR="00D071F4" w:rsidRPr="001A3C2F">
        <w:rPr>
          <w:color w:val="000000"/>
          <w:sz w:val="23"/>
          <w:szCs w:val="23"/>
        </w:rPr>
        <w:t xml:space="preserve">в сетевом </w:t>
      </w:r>
      <w:proofErr w:type="gramStart"/>
      <w:r w:rsidR="00D071F4" w:rsidRPr="001A3C2F">
        <w:rPr>
          <w:color w:val="000000"/>
          <w:sz w:val="23"/>
          <w:szCs w:val="23"/>
        </w:rPr>
        <w:t>издании</w:t>
      </w:r>
      <w:r w:rsidR="001C5005" w:rsidRPr="001A3C2F">
        <w:rPr>
          <w:bCs/>
          <w:color w:val="000000"/>
          <w:sz w:val="23"/>
          <w:szCs w:val="23"/>
        </w:rPr>
        <w:t>«</w:t>
      </w:r>
      <w:proofErr w:type="gramEnd"/>
      <w:r w:rsidR="001C5005" w:rsidRPr="001A3C2F">
        <w:rPr>
          <w:bCs/>
          <w:color w:val="000000"/>
          <w:sz w:val="23"/>
          <w:szCs w:val="23"/>
          <w:lang w:val="en-US"/>
        </w:rPr>
        <w:t>UST</w:t>
      </w:r>
      <w:r w:rsidR="001C5005" w:rsidRPr="001A3C2F">
        <w:rPr>
          <w:bCs/>
          <w:color w:val="000000"/>
          <w:sz w:val="23"/>
          <w:szCs w:val="23"/>
        </w:rPr>
        <w:t>-</w:t>
      </w:r>
      <w:r w:rsidR="001C5005" w:rsidRPr="001A3C2F">
        <w:rPr>
          <w:bCs/>
          <w:color w:val="000000"/>
          <w:sz w:val="23"/>
          <w:szCs w:val="23"/>
          <w:lang w:val="en-US"/>
        </w:rPr>
        <w:t>ILIMSK</w:t>
      </w:r>
      <w:r w:rsidR="001C5005" w:rsidRPr="001A3C2F">
        <w:rPr>
          <w:bCs/>
          <w:color w:val="000000"/>
          <w:sz w:val="23"/>
          <w:szCs w:val="23"/>
        </w:rPr>
        <w:t>» (</w:t>
      </w:r>
      <w:hyperlink r:id="rId7" w:history="1">
        <w:r w:rsidR="001C5005" w:rsidRPr="001A3C2F">
          <w:rPr>
            <w:rStyle w:val="aa"/>
            <w:bCs/>
            <w:color w:val="auto"/>
            <w:sz w:val="23"/>
            <w:szCs w:val="23"/>
            <w:lang w:val="en-US"/>
          </w:rPr>
          <w:t>www</w:t>
        </w:r>
        <w:r w:rsidR="001C5005" w:rsidRPr="001A3C2F">
          <w:rPr>
            <w:rStyle w:val="aa"/>
            <w:bCs/>
            <w:color w:val="auto"/>
            <w:sz w:val="23"/>
            <w:szCs w:val="23"/>
          </w:rPr>
          <w:t>.</w:t>
        </w:r>
        <w:proofErr w:type="spellStart"/>
        <w:r w:rsidR="001C5005" w:rsidRPr="001A3C2F">
          <w:rPr>
            <w:rStyle w:val="aa"/>
            <w:bCs/>
            <w:color w:val="auto"/>
            <w:sz w:val="23"/>
            <w:szCs w:val="23"/>
          </w:rPr>
          <w:t>усть-илимскофициальный.рф</w:t>
        </w:r>
        <w:proofErr w:type="spellEnd"/>
      </w:hyperlink>
      <w:r w:rsidR="001C5005" w:rsidRPr="001A3C2F">
        <w:rPr>
          <w:bCs/>
          <w:color w:val="000000"/>
          <w:sz w:val="23"/>
          <w:szCs w:val="23"/>
        </w:rPr>
        <w:t xml:space="preserve">), </w:t>
      </w:r>
      <w:r w:rsidRPr="001A3C2F">
        <w:rPr>
          <w:color w:val="000000"/>
          <w:sz w:val="23"/>
          <w:szCs w:val="23"/>
        </w:rPr>
        <w:t>на официальных сайтах Городской Думы города Усть-Илимска, Администрации города Усть-Илимска.</w:t>
      </w:r>
    </w:p>
    <w:p w:rsidR="000A3B84" w:rsidRPr="001A3C2F" w:rsidRDefault="000A3B84" w:rsidP="000A3B84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1C5005" w:rsidRPr="001A3C2F" w:rsidRDefault="001C5005" w:rsidP="000A3B84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0D427F" w:rsidRPr="001A3C2F" w:rsidRDefault="000D427F" w:rsidP="000D427F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  <w:r w:rsidRPr="001A3C2F">
        <w:rPr>
          <w:b/>
          <w:iCs/>
          <w:color w:val="000000"/>
          <w:sz w:val="23"/>
          <w:szCs w:val="23"/>
        </w:rPr>
        <w:t>Председатель Городской Думы</w:t>
      </w:r>
      <w:r w:rsidRPr="001A3C2F">
        <w:rPr>
          <w:b/>
          <w:iCs/>
          <w:color w:val="000000"/>
          <w:sz w:val="23"/>
          <w:szCs w:val="23"/>
        </w:rPr>
        <w:tab/>
      </w:r>
      <w:r w:rsidRPr="001A3C2F">
        <w:rPr>
          <w:b/>
          <w:iCs/>
          <w:color w:val="000000"/>
          <w:sz w:val="23"/>
          <w:szCs w:val="23"/>
        </w:rPr>
        <w:tab/>
      </w:r>
      <w:r w:rsidRPr="001A3C2F">
        <w:rPr>
          <w:b/>
          <w:iCs/>
          <w:color w:val="000000"/>
          <w:sz w:val="23"/>
          <w:szCs w:val="23"/>
        </w:rPr>
        <w:tab/>
      </w:r>
      <w:r w:rsidRPr="001A3C2F">
        <w:rPr>
          <w:b/>
          <w:iCs/>
          <w:color w:val="000000"/>
          <w:sz w:val="23"/>
          <w:szCs w:val="23"/>
        </w:rPr>
        <w:tab/>
      </w:r>
      <w:r w:rsidRPr="001A3C2F">
        <w:rPr>
          <w:b/>
          <w:iCs/>
          <w:color w:val="000000"/>
          <w:sz w:val="23"/>
          <w:szCs w:val="23"/>
        </w:rPr>
        <w:tab/>
      </w:r>
      <w:r w:rsidRPr="001A3C2F">
        <w:rPr>
          <w:b/>
          <w:iCs/>
          <w:color w:val="000000"/>
          <w:sz w:val="23"/>
          <w:szCs w:val="23"/>
        </w:rPr>
        <w:tab/>
      </w:r>
      <w:r w:rsidRPr="001A3C2F">
        <w:rPr>
          <w:b/>
          <w:iCs/>
          <w:color w:val="000000"/>
          <w:sz w:val="23"/>
          <w:szCs w:val="23"/>
        </w:rPr>
        <w:tab/>
        <w:t>А.П. Чихирьков</w:t>
      </w:r>
    </w:p>
    <w:p w:rsidR="00B82CD8" w:rsidRPr="001A3C2F" w:rsidRDefault="00B82CD8" w:rsidP="000D427F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0A3B84" w:rsidRPr="001A3C2F" w:rsidRDefault="000D427F" w:rsidP="00DD43DE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  <w:r w:rsidRPr="001A3C2F">
        <w:rPr>
          <w:b/>
          <w:iCs/>
          <w:color w:val="000000"/>
          <w:sz w:val="23"/>
          <w:szCs w:val="23"/>
        </w:rPr>
        <w:t>Мэр города</w:t>
      </w:r>
      <w:r w:rsidRPr="001A3C2F">
        <w:rPr>
          <w:b/>
          <w:iCs/>
          <w:color w:val="000000"/>
          <w:sz w:val="23"/>
          <w:szCs w:val="23"/>
        </w:rPr>
        <w:tab/>
      </w:r>
      <w:r w:rsidRPr="001A3C2F">
        <w:rPr>
          <w:b/>
          <w:iCs/>
          <w:color w:val="000000"/>
          <w:sz w:val="23"/>
          <w:szCs w:val="23"/>
        </w:rPr>
        <w:tab/>
      </w:r>
      <w:r w:rsidRPr="001A3C2F">
        <w:rPr>
          <w:b/>
          <w:iCs/>
          <w:color w:val="000000"/>
          <w:sz w:val="23"/>
          <w:szCs w:val="23"/>
        </w:rPr>
        <w:tab/>
      </w:r>
      <w:r w:rsidRPr="001A3C2F">
        <w:rPr>
          <w:b/>
          <w:iCs/>
          <w:color w:val="000000"/>
          <w:sz w:val="23"/>
          <w:szCs w:val="23"/>
        </w:rPr>
        <w:tab/>
      </w:r>
      <w:r w:rsidRPr="001A3C2F">
        <w:rPr>
          <w:b/>
          <w:iCs/>
          <w:color w:val="000000"/>
          <w:sz w:val="23"/>
          <w:szCs w:val="23"/>
        </w:rPr>
        <w:tab/>
      </w:r>
      <w:r w:rsidRPr="001A3C2F">
        <w:rPr>
          <w:b/>
          <w:iCs/>
          <w:color w:val="000000"/>
          <w:sz w:val="23"/>
          <w:szCs w:val="23"/>
        </w:rPr>
        <w:tab/>
      </w:r>
      <w:r w:rsidRPr="001A3C2F">
        <w:rPr>
          <w:b/>
          <w:iCs/>
          <w:color w:val="000000"/>
          <w:sz w:val="23"/>
          <w:szCs w:val="23"/>
        </w:rPr>
        <w:tab/>
      </w:r>
      <w:r w:rsidRPr="001A3C2F">
        <w:rPr>
          <w:b/>
          <w:iCs/>
          <w:color w:val="000000"/>
          <w:sz w:val="23"/>
          <w:szCs w:val="23"/>
        </w:rPr>
        <w:tab/>
      </w:r>
      <w:r w:rsidRPr="001A3C2F">
        <w:rPr>
          <w:b/>
          <w:iCs/>
          <w:color w:val="000000"/>
          <w:sz w:val="23"/>
          <w:szCs w:val="23"/>
        </w:rPr>
        <w:tab/>
      </w:r>
      <w:r w:rsidRPr="001A3C2F">
        <w:rPr>
          <w:b/>
          <w:iCs/>
          <w:color w:val="000000"/>
          <w:sz w:val="23"/>
          <w:szCs w:val="23"/>
        </w:rPr>
        <w:tab/>
        <w:t>А.И. Щекина</w:t>
      </w:r>
    </w:p>
    <w:p w:rsidR="00DD43DE" w:rsidRPr="001A3C2F" w:rsidRDefault="00DD43DE" w:rsidP="000D427F">
      <w:pPr>
        <w:jc w:val="center"/>
        <w:rPr>
          <w:sz w:val="23"/>
          <w:szCs w:val="23"/>
        </w:rPr>
      </w:pPr>
    </w:p>
    <w:p w:rsidR="00D071F4" w:rsidRDefault="00D071F4" w:rsidP="000D427F">
      <w:pPr>
        <w:jc w:val="center"/>
      </w:pPr>
    </w:p>
    <w:p w:rsidR="001C5005" w:rsidRDefault="001C5005" w:rsidP="00D133E8"/>
    <w:p w:rsidR="001C5005" w:rsidRDefault="001C5005" w:rsidP="000D427F">
      <w:pPr>
        <w:jc w:val="center"/>
      </w:pPr>
    </w:p>
    <w:p w:rsidR="001A3C2F" w:rsidRPr="00740ADA" w:rsidRDefault="001A3C2F" w:rsidP="00EE42CB"/>
    <w:p w:rsidR="001A3603" w:rsidRPr="00EE42CB" w:rsidRDefault="001A3603" w:rsidP="001A3603">
      <w:pPr>
        <w:jc w:val="center"/>
        <w:outlineLvl w:val="0"/>
        <w:rPr>
          <w:b/>
        </w:rPr>
      </w:pPr>
      <w:r w:rsidRPr="00EE42CB">
        <w:rPr>
          <w:b/>
        </w:rPr>
        <w:lastRenderedPageBreak/>
        <w:t>Пояснительная записка</w:t>
      </w:r>
    </w:p>
    <w:p w:rsidR="001A3603" w:rsidRPr="00EE42CB" w:rsidRDefault="001A3603" w:rsidP="001A3603">
      <w:pPr>
        <w:jc w:val="center"/>
        <w:rPr>
          <w:b/>
        </w:rPr>
      </w:pPr>
      <w:r w:rsidRPr="00EE42CB">
        <w:rPr>
          <w:b/>
        </w:rPr>
        <w:t xml:space="preserve">к проекту муниципального правового акта органа местного самоуправления </w:t>
      </w:r>
    </w:p>
    <w:p w:rsidR="001A3603" w:rsidRPr="00EE42CB" w:rsidRDefault="001A3603" w:rsidP="001A3603">
      <w:pPr>
        <w:jc w:val="center"/>
        <w:rPr>
          <w:b/>
        </w:rPr>
      </w:pPr>
      <w:r w:rsidRPr="00EE42CB">
        <w:rPr>
          <w:b/>
        </w:rPr>
        <w:t>муниципального образования город Усть-Илимск</w:t>
      </w:r>
    </w:p>
    <w:p w:rsidR="001A3603" w:rsidRPr="00CE0771" w:rsidRDefault="001A3603" w:rsidP="001A3603">
      <w:pPr>
        <w:jc w:val="center"/>
        <w:rPr>
          <w:b/>
          <w:sz w:val="22"/>
          <w:szCs w:val="22"/>
        </w:rPr>
      </w:pPr>
    </w:p>
    <w:p w:rsidR="001A3603" w:rsidRPr="00CE0771" w:rsidRDefault="001A3603" w:rsidP="001A3603">
      <w:pPr>
        <w:jc w:val="both"/>
        <w:outlineLvl w:val="0"/>
      </w:pPr>
      <w:r w:rsidRPr="00CE0771">
        <w:rPr>
          <w:b/>
          <w:u w:val="single"/>
        </w:rPr>
        <w:t>Тип проекта правового акта:</w:t>
      </w:r>
      <w:r w:rsidR="00EE42CB" w:rsidRPr="00EE42CB">
        <w:rPr>
          <w:b/>
        </w:rPr>
        <w:t xml:space="preserve"> </w:t>
      </w:r>
      <w:r w:rsidRPr="00CE0771">
        <w:t>решение Городской Думы города Усть-Илимска.</w:t>
      </w: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Default="001A3603" w:rsidP="001A3603">
      <w:pPr>
        <w:jc w:val="both"/>
      </w:pPr>
      <w:r w:rsidRPr="00CE0771">
        <w:rPr>
          <w:b/>
          <w:u w:val="single"/>
        </w:rPr>
        <w:t>Наименование проекта правового акта:</w:t>
      </w:r>
      <w:r w:rsidR="00EE42CB" w:rsidRPr="00EE42CB">
        <w:rPr>
          <w:b/>
        </w:rPr>
        <w:t xml:space="preserve"> </w:t>
      </w:r>
      <w:r w:rsidRPr="00CE0771">
        <w:rPr>
          <w:b/>
        </w:rPr>
        <w:t>«</w:t>
      </w:r>
      <w:r w:rsidR="009A0053">
        <w:rPr>
          <w:color w:val="000000"/>
        </w:rPr>
        <w:t xml:space="preserve">О внесении изменений в Положение </w:t>
      </w:r>
      <w:r w:rsidR="009A0053" w:rsidRPr="00401308">
        <w:rPr>
          <w:color w:val="000000"/>
        </w:rPr>
        <w:t>об организации регулярных перевозок</w:t>
      </w:r>
      <w:r w:rsidR="00B34EFE">
        <w:rPr>
          <w:color w:val="000000"/>
        </w:rPr>
        <w:t xml:space="preserve"> </w:t>
      </w:r>
      <w:bookmarkStart w:id="0" w:name="_GoBack"/>
      <w:bookmarkEnd w:id="0"/>
      <w:r w:rsidR="009A0053" w:rsidRPr="00401308">
        <w:rPr>
          <w:color w:val="000000"/>
        </w:rPr>
        <w:t>пассажиров и багажа автомобильным транспортом и городским наземным электрическим транспортом в муниципальном образовании город Усть-Илимск</w:t>
      </w:r>
      <w:r w:rsidR="009A0053">
        <w:rPr>
          <w:color w:val="000000"/>
        </w:rPr>
        <w:t xml:space="preserve">, утвержденное решением Городской Думы города Усть-Илимска от </w:t>
      </w:r>
      <w:r w:rsidR="009A0053" w:rsidRPr="00401308">
        <w:rPr>
          <w:color w:val="000000"/>
        </w:rPr>
        <w:t>29.04.2016 г. № 23/159</w:t>
      </w:r>
      <w:r w:rsidRPr="00CE0771">
        <w:t>»</w:t>
      </w:r>
    </w:p>
    <w:p w:rsidR="001A3603" w:rsidRPr="00EE42CB" w:rsidRDefault="001A3603" w:rsidP="001A3603">
      <w:pPr>
        <w:jc w:val="both"/>
        <w:rPr>
          <w:b/>
          <w:bCs/>
        </w:rPr>
      </w:pPr>
    </w:p>
    <w:p w:rsidR="001A3603" w:rsidRPr="00EE42CB" w:rsidRDefault="001A3603" w:rsidP="001A3603">
      <w:pPr>
        <w:jc w:val="both"/>
      </w:pPr>
      <w:r w:rsidRPr="00EE42CB">
        <w:rPr>
          <w:b/>
          <w:u w:val="single"/>
        </w:rPr>
        <w:t>Субъект правотворческой инициативы:</w:t>
      </w:r>
      <w:r w:rsidR="00EE42CB" w:rsidRPr="00EE42CB">
        <w:rPr>
          <w:b/>
        </w:rPr>
        <w:t xml:space="preserve"> </w:t>
      </w:r>
      <w:r w:rsidR="00EE42CB" w:rsidRPr="00EE42CB">
        <w:t>Мэр города Усть-Илимска</w:t>
      </w:r>
    </w:p>
    <w:p w:rsidR="001A3603" w:rsidRPr="00BF3464" w:rsidRDefault="001A3603" w:rsidP="001A3603">
      <w:pPr>
        <w:autoSpaceDE w:val="0"/>
        <w:autoSpaceDN w:val="0"/>
        <w:adjustRightInd w:val="0"/>
        <w:jc w:val="both"/>
        <w:rPr>
          <w:b/>
          <w:color w:val="FF0000"/>
          <w:u w:val="single"/>
        </w:rPr>
      </w:pPr>
    </w:p>
    <w:p w:rsidR="00EE42CB" w:rsidRDefault="001A3603" w:rsidP="00EE42CB">
      <w:pPr>
        <w:pStyle w:val="1"/>
        <w:jc w:val="both"/>
      </w:pPr>
      <w:r w:rsidRPr="00EE42CB">
        <w:rPr>
          <w:rFonts w:ascii="Times New Roman" w:hAnsi="Times New Roman"/>
          <w:sz w:val="24"/>
          <w:szCs w:val="24"/>
          <w:u w:val="single"/>
        </w:rPr>
        <w:t>Правовое обоснование принятия проекта правового акта:</w:t>
      </w:r>
      <w:r w:rsidR="00EE42CB" w:rsidRPr="00EE42CB">
        <w:rPr>
          <w:rFonts w:ascii="Times New Roman" w:hAnsi="Times New Roman"/>
          <w:b w:val="0"/>
          <w:sz w:val="24"/>
          <w:szCs w:val="24"/>
        </w:rPr>
        <w:t xml:space="preserve"> Федеральный закон "О контрактной системе в сфере закупок товаров, работ, услуг для обеспечения государственных и муниципальных нужд" от 05.04.2013 N 44-ФЗ</w:t>
      </w:r>
    </w:p>
    <w:p w:rsidR="001A3603" w:rsidRPr="00EE42CB" w:rsidRDefault="001A3603" w:rsidP="001A36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Pr="00CE0771" w:rsidRDefault="001A3603" w:rsidP="001A3603">
      <w:pPr>
        <w:jc w:val="both"/>
      </w:pPr>
      <w:r w:rsidRPr="00CE0771">
        <w:rPr>
          <w:b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CE0771"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1A3603" w:rsidRPr="00CE0771" w:rsidRDefault="001A3603" w:rsidP="001A3603">
      <w:pPr>
        <w:autoSpaceDE w:val="0"/>
        <w:autoSpaceDN w:val="0"/>
        <w:adjustRightInd w:val="0"/>
        <w:ind w:firstLine="720"/>
        <w:jc w:val="both"/>
      </w:pPr>
      <w:r w:rsidRPr="00CE0771">
        <w:t xml:space="preserve">Источником официального опубликования проекта </w:t>
      </w:r>
      <w:proofErr w:type="spellStart"/>
      <w:r w:rsidRPr="00CE0771">
        <w:t>является</w:t>
      </w:r>
      <w:r w:rsidRPr="009E56BF">
        <w:t>газет</w:t>
      </w:r>
      <w:r>
        <w:t>а</w:t>
      </w:r>
      <w:proofErr w:type="spellEnd"/>
      <w:r w:rsidRPr="009E56BF">
        <w:t xml:space="preserve"> «Усть-Илимск официальный» </w:t>
      </w:r>
      <w:r>
        <w:t>и</w:t>
      </w:r>
      <w:r w:rsidRPr="00CE0771">
        <w:t xml:space="preserve"> официальные сайты Городской Думы города Усть-Илимска, Администрации города Усть-Илимска.</w:t>
      </w: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Pr="00CE0771" w:rsidRDefault="001A3603" w:rsidP="001A3603">
      <w:pPr>
        <w:jc w:val="both"/>
      </w:pPr>
      <w:r w:rsidRPr="00CE0771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CE0771">
        <w:t xml:space="preserve"> принятие данного правого акта не требует внесения изменений в нормативные правовые акты</w:t>
      </w:r>
      <w:r>
        <w:t>.</w:t>
      </w: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Pr="00CE0771" w:rsidRDefault="001A3603" w:rsidP="001A3603">
      <w:pPr>
        <w:jc w:val="both"/>
      </w:pPr>
      <w:r w:rsidRPr="00CE0771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CE0771">
        <w:t xml:space="preserve"> принятие данного муниципального правового акта не требует дополнительных расходов из бюджета города.</w:t>
      </w:r>
    </w:p>
    <w:p w:rsidR="001A3603" w:rsidRPr="00CE0771" w:rsidRDefault="001A3603" w:rsidP="001A3603">
      <w:pPr>
        <w:jc w:val="both"/>
        <w:rPr>
          <w:b/>
          <w:sz w:val="22"/>
          <w:szCs w:val="22"/>
        </w:rPr>
      </w:pPr>
    </w:p>
    <w:p w:rsidR="001A3603" w:rsidRDefault="001A3603" w:rsidP="001A3603">
      <w:pPr>
        <w:keepLine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B82723" w:rsidRDefault="00B82723" w:rsidP="00B82723">
      <w:pPr>
        <w:rPr>
          <w:sz w:val="16"/>
          <w:szCs w:val="16"/>
        </w:rPr>
      </w:pPr>
    </w:p>
    <w:p w:rsidR="00144285" w:rsidRPr="00B82723" w:rsidRDefault="009A0053" w:rsidP="00B82723">
      <w:pPr>
        <w:rPr>
          <w:b/>
        </w:rPr>
      </w:pPr>
      <w:r>
        <w:rPr>
          <w:b/>
        </w:rPr>
        <w:t>П</w:t>
      </w:r>
      <w:r w:rsidR="005C44CB">
        <w:rPr>
          <w:b/>
        </w:rPr>
        <w:t>редседател</w:t>
      </w:r>
      <w:r>
        <w:rPr>
          <w:b/>
        </w:rPr>
        <w:t>ь</w:t>
      </w:r>
      <w:r w:rsidR="00B82723" w:rsidRPr="00B82723">
        <w:rPr>
          <w:b/>
        </w:rPr>
        <w:t xml:space="preserve"> Комитета городского благоустройства </w:t>
      </w:r>
    </w:p>
    <w:p w:rsidR="00B82723" w:rsidRPr="00B82723" w:rsidRDefault="00B82723" w:rsidP="00B82723">
      <w:pPr>
        <w:rPr>
          <w:b/>
        </w:rPr>
      </w:pPr>
      <w:r w:rsidRPr="00B82723">
        <w:rPr>
          <w:b/>
        </w:rPr>
        <w:t xml:space="preserve">Администрации города Усть-Илимска                                   </w:t>
      </w:r>
      <w:r w:rsidR="00EE42CB">
        <w:rPr>
          <w:b/>
        </w:rPr>
        <w:t xml:space="preserve">                        </w:t>
      </w:r>
      <w:r w:rsidRPr="00B82723">
        <w:rPr>
          <w:b/>
        </w:rPr>
        <w:t xml:space="preserve"> </w:t>
      </w:r>
      <w:proofErr w:type="spellStart"/>
      <w:r w:rsidR="009A0053">
        <w:rPr>
          <w:b/>
        </w:rPr>
        <w:t>А.О.Байбородин</w:t>
      </w:r>
      <w:proofErr w:type="spellEnd"/>
    </w:p>
    <w:p w:rsidR="00B82723" w:rsidRDefault="00B82723" w:rsidP="00B82723"/>
    <w:p w:rsidR="009A0053" w:rsidRDefault="009A0053" w:rsidP="00B82723"/>
    <w:p w:rsidR="00B82723" w:rsidRPr="00DB5591" w:rsidRDefault="005C44CB" w:rsidP="00B82723">
      <w:pPr>
        <w:rPr>
          <w:lang w:val="en-US"/>
        </w:rPr>
      </w:pPr>
      <w:r>
        <w:t>1</w:t>
      </w:r>
      <w:r w:rsidR="009A0053">
        <w:t>7</w:t>
      </w:r>
      <w:r>
        <w:t>.0</w:t>
      </w:r>
      <w:r w:rsidR="009A0053">
        <w:t>4</w:t>
      </w:r>
      <w:r>
        <w:t>.2024</w:t>
      </w:r>
      <w:r w:rsidR="009A0053">
        <w:t>г.</w:t>
      </w:r>
    </w:p>
    <w:p w:rsidR="00B82723" w:rsidRPr="00B82723" w:rsidRDefault="00B82723" w:rsidP="00B82723">
      <w:pPr>
        <w:tabs>
          <w:tab w:val="left" w:pos="6986"/>
        </w:tabs>
      </w:pPr>
      <w:r w:rsidRPr="00B82723">
        <w:tab/>
      </w:r>
    </w:p>
    <w:sectPr w:rsidR="00B82723" w:rsidRPr="00B82723" w:rsidSect="001A3C2F">
      <w:headerReference w:type="default" r:id="rId8"/>
      <w:headerReference w:type="first" r:id="rId9"/>
      <w:pgSz w:w="11906" w:h="16838" w:code="9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656" w:rsidRDefault="00B45656" w:rsidP="000D427F">
      <w:r>
        <w:separator/>
      </w:r>
    </w:p>
  </w:endnote>
  <w:endnote w:type="continuationSeparator" w:id="0">
    <w:p w:rsidR="00B45656" w:rsidRDefault="00B45656" w:rsidP="000D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656" w:rsidRDefault="00B45656" w:rsidP="000D427F">
      <w:r>
        <w:separator/>
      </w:r>
    </w:p>
  </w:footnote>
  <w:footnote w:type="continuationSeparator" w:id="0">
    <w:p w:rsidR="00B45656" w:rsidRDefault="00B45656" w:rsidP="000D4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27F" w:rsidRDefault="000D427F" w:rsidP="000D427F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9B9" w:rsidRDefault="009669B9" w:rsidP="009669B9">
    <w:pPr>
      <w:pStyle w:val="a3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A5883"/>
    <w:multiLevelType w:val="hybridMultilevel"/>
    <w:tmpl w:val="34449358"/>
    <w:lvl w:ilvl="0" w:tplc="F4B8DF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7E6587F"/>
    <w:multiLevelType w:val="hybridMultilevel"/>
    <w:tmpl w:val="B10229B2"/>
    <w:lvl w:ilvl="0" w:tplc="472A97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22C1"/>
    <w:rsid w:val="0002220C"/>
    <w:rsid w:val="00044ABF"/>
    <w:rsid w:val="0005451C"/>
    <w:rsid w:val="000645ED"/>
    <w:rsid w:val="000A3B84"/>
    <w:rsid w:val="000A5329"/>
    <w:rsid w:val="000B1A3F"/>
    <w:rsid w:val="000C2B99"/>
    <w:rsid w:val="000D427F"/>
    <w:rsid w:val="000E6051"/>
    <w:rsid w:val="000F6920"/>
    <w:rsid w:val="001150DC"/>
    <w:rsid w:val="00124988"/>
    <w:rsid w:val="001301D8"/>
    <w:rsid w:val="001322A1"/>
    <w:rsid w:val="0015637F"/>
    <w:rsid w:val="0016369C"/>
    <w:rsid w:val="00171BD5"/>
    <w:rsid w:val="001A3603"/>
    <w:rsid w:val="001A3C2F"/>
    <w:rsid w:val="001C3B53"/>
    <w:rsid w:val="001C4C88"/>
    <w:rsid w:val="001C5005"/>
    <w:rsid w:val="001D4171"/>
    <w:rsid w:val="00212699"/>
    <w:rsid w:val="00215E75"/>
    <w:rsid w:val="002240A3"/>
    <w:rsid w:val="00225589"/>
    <w:rsid w:val="00234326"/>
    <w:rsid w:val="00275824"/>
    <w:rsid w:val="00285199"/>
    <w:rsid w:val="002E6A4D"/>
    <w:rsid w:val="002E7B61"/>
    <w:rsid w:val="00326EEA"/>
    <w:rsid w:val="003403A4"/>
    <w:rsid w:val="00384EA1"/>
    <w:rsid w:val="00391F9B"/>
    <w:rsid w:val="003A0E68"/>
    <w:rsid w:val="003A3B3B"/>
    <w:rsid w:val="003C11EF"/>
    <w:rsid w:val="003D26F7"/>
    <w:rsid w:val="0040627F"/>
    <w:rsid w:val="00414F8E"/>
    <w:rsid w:val="00426CC1"/>
    <w:rsid w:val="004517AA"/>
    <w:rsid w:val="004838CD"/>
    <w:rsid w:val="004A499E"/>
    <w:rsid w:val="004B23A6"/>
    <w:rsid w:val="004C6B2F"/>
    <w:rsid w:val="004E3BB7"/>
    <w:rsid w:val="004F15E5"/>
    <w:rsid w:val="0055226F"/>
    <w:rsid w:val="0059397B"/>
    <w:rsid w:val="005C44CB"/>
    <w:rsid w:val="005F22E7"/>
    <w:rsid w:val="005F2A6B"/>
    <w:rsid w:val="005F5623"/>
    <w:rsid w:val="00626D3D"/>
    <w:rsid w:val="00636995"/>
    <w:rsid w:val="006E2A8E"/>
    <w:rsid w:val="006F553E"/>
    <w:rsid w:val="007000FF"/>
    <w:rsid w:val="00703B08"/>
    <w:rsid w:val="00707849"/>
    <w:rsid w:val="00725579"/>
    <w:rsid w:val="00740ADA"/>
    <w:rsid w:val="007505BE"/>
    <w:rsid w:val="007523E1"/>
    <w:rsid w:val="00792769"/>
    <w:rsid w:val="007A0D68"/>
    <w:rsid w:val="007D489C"/>
    <w:rsid w:val="008109BF"/>
    <w:rsid w:val="008222C1"/>
    <w:rsid w:val="00831E43"/>
    <w:rsid w:val="008425B4"/>
    <w:rsid w:val="00873425"/>
    <w:rsid w:val="008C0B81"/>
    <w:rsid w:val="008C2776"/>
    <w:rsid w:val="008E3DF0"/>
    <w:rsid w:val="00901D12"/>
    <w:rsid w:val="00933E8A"/>
    <w:rsid w:val="009669B9"/>
    <w:rsid w:val="009763E3"/>
    <w:rsid w:val="00987F3B"/>
    <w:rsid w:val="009A0053"/>
    <w:rsid w:val="009A2AE4"/>
    <w:rsid w:val="00A01D55"/>
    <w:rsid w:val="00AA73C8"/>
    <w:rsid w:val="00AB225C"/>
    <w:rsid w:val="00AB2348"/>
    <w:rsid w:val="00AF77B4"/>
    <w:rsid w:val="00B00945"/>
    <w:rsid w:val="00B04D5A"/>
    <w:rsid w:val="00B061E0"/>
    <w:rsid w:val="00B12E95"/>
    <w:rsid w:val="00B177AA"/>
    <w:rsid w:val="00B34EFE"/>
    <w:rsid w:val="00B41913"/>
    <w:rsid w:val="00B45656"/>
    <w:rsid w:val="00B705F9"/>
    <w:rsid w:val="00B82723"/>
    <w:rsid w:val="00B82CD8"/>
    <w:rsid w:val="00BC39E9"/>
    <w:rsid w:val="00BD6ACC"/>
    <w:rsid w:val="00BE2E3E"/>
    <w:rsid w:val="00BF3464"/>
    <w:rsid w:val="00C03C04"/>
    <w:rsid w:val="00C078CC"/>
    <w:rsid w:val="00C17A74"/>
    <w:rsid w:val="00C3166B"/>
    <w:rsid w:val="00C42545"/>
    <w:rsid w:val="00C701A3"/>
    <w:rsid w:val="00C908A2"/>
    <w:rsid w:val="00C9238E"/>
    <w:rsid w:val="00C97D1E"/>
    <w:rsid w:val="00CD421D"/>
    <w:rsid w:val="00CD6C9F"/>
    <w:rsid w:val="00CE31C7"/>
    <w:rsid w:val="00CF5854"/>
    <w:rsid w:val="00D071F4"/>
    <w:rsid w:val="00D133E8"/>
    <w:rsid w:val="00D65FC3"/>
    <w:rsid w:val="00DA2949"/>
    <w:rsid w:val="00DB5591"/>
    <w:rsid w:val="00DB6525"/>
    <w:rsid w:val="00DC3954"/>
    <w:rsid w:val="00DD43DE"/>
    <w:rsid w:val="00DD5212"/>
    <w:rsid w:val="00DE33C5"/>
    <w:rsid w:val="00E01718"/>
    <w:rsid w:val="00E50748"/>
    <w:rsid w:val="00E739DB"/>
    <w:rsid w:val="00E82F55"/>
    <w:rsid w:val="00E91D3E"/>
    <w:rsid w:val="00ED11E2"/>
    <w:rsid w:val="00ED3687"/>
    <w:rsid w:val="00EE42CB"/>
    <w:rsid w:val="00EE6B3A"/>
    <w:rsid w:val="00EF7EE7"/>
    <w:rsid w:val="00F36367"/>
    <w:rsid w:val="00F56DE9"/>
    <w:rsid w:val="00FC3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341A7C-B662-4D59-9AD3-E8CB1850C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27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23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B2348"/>
    <w:rPr>
      <w:rFonts w:ascii="Cambria" w:hAnsi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27F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427F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25589"/>
    <w:pPr>
      <w:ind w:left="720"/>
      <w:contextualSpacing/>
    </w:pPr>
  </w:style>
  <w:style w:type="paragraph" w:customStyle="1" w:styleId="ConsPlusNormal">
    <w:name w:val="ConsPlusNormal"/>
    <w:rsid w:val="001A3603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2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25B4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rsid w:val="001C50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0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Полушкина Юлия Валерьевна</dc:creator>
  <cp:lastModifiedBy>Бабак Анна Ивановна</cp:lastModifiedBy>
  <cp:revision>7</cp:revision>
  <cp:lastPrinted>2024-04-17T09:22:00Z</cp:lastPrinted>
  <dcterms:created xsi:type="dcterms:W3CDTF">2024-04-17T09:02:00Z</dcterms:created>
  <dcterms:modified xsi:type="dcterms:W3CDTF">2024-05-15T07:37:00Z</dcterms:modified>
</cp:coreProperties>
</file>