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5DF" w:rsidRDefault="00C065DF" w:rsidP="00C065DF">
      <w:pPr>
        <w:jc w:val="right"/>
      </w:pPr>
      <w:bookmarkStart w:id="0" w:name="_GoBack"/>
      <w:bookmarkEnd w:id="0"/>
      <w:r>
        <w:t>ПРОЕКТ</w:t>
      </w:r>
    </w:p>
    <w:p w:rsidR="00C065DF" w:rsidRDefault="00C065DF"/>
    <w:tbl>
      <w:tblPr>
        <w:tblW w:w="0" w:type="auto"/>
        <w:tblLook w:val="01E0" w:firstRow="1" w:lastRow="1" w:firstColumn="1" w:lastColumn="1" w:noHBand="0" w:noVBand="0"/>
      </w:tblPr>
      <w:tblGrid>
        <w:gridCol w:w="467"/>
        <w:gridCol w:w="1434"/>
        <w:gridCol w:w="367"/>
        <w:gridCol w:w="1788"/>
        <w:gridCol w:w="5798"/>
      </w:tblGrid>
      <w:tr w:rsidR="00665B4E" w:rsidRPr="00F67F8F" w:rsidTr="00F67F8F">
        <w:trPr>
          <w:trHeight w:hRule="exact" w:val="1928"/>
        </w:trPr>
        <w:tc>
          <w:tcPr>
            <w:tcW w:w="9854" w:type="dxa"/>
            <w:gridSpan w:val="5"/>
            <w:shd w:val="clear" w:color="auto" w:fill="auto"/>
          </w:tcPr>
          <w:p w:rsidR="00665B4E" w:rsidRPr="00F67F8F" w:rsidRDefault="00665B4E" w:rsidP="00F67F8F">
            <w:pPr>
              <w:jc w:val="center"/>
              <w:rPr>
                <w:caps/>
              </w:rPr>
            </w:pPr>
            <w:r w:rsidRPr="00F67F8F">
              <w:rPr>
                <w:caps/>
              </w:rPr>
              <w:t>Российская Федерация</w:t>
            </w:r>
          </w:p>
          <w:p w:rsidR="00665B4E" w:rsidRPr="00F67F8F" w:rsidRDefault="00665B4E" w:rsidP="00F67F8F">
            <w:pPr>
              <w:jc w:val="center"/>
              <w:rPr>
                <w:caps/>
              </w:rPr>
            </w:pPr>
            <w:r w:rsidRPr="00F67F8F">
              <w:rPr>
                <w:caps/>
              </w:rPr>
              <w:t>Иркутская область</w:t>
            </w:r>
            <w:r w:rsidR="00E20421" w:rsidRPr="00F67F8F">
              <w:rPr>
                <w:caps/>
              </w:rPr>
              <w:br/>
            </w:r>
            <w:r w:rsidR="00E20421" w:rsidRPr="00F67F8F">
              <w:rPr>
                <w:b/>
                <w:caps/>
                <w:sz w:val="20"/>
                <w:szCs w:val="20"/>
              </w:rPr>
              <w:t>город усть-Илимск</w:t>
            </w:r>
          </w:p>
          <w:p w:rsidR="00665B4E" w:rsidRPr="00F67F8F" w:rsidRDefault="00C065DF" w:rsidP="00F67F8F">
            <w:pPr>
              <w:jc w:val="center"/>
              <w:rPr>
                <w:caps/>
              </w:rPr>
            </w:pPr>
            <w:r>
              <w:rPr>
                <w:caps/>
                <w:noProof/>
              </w:rPr>
              <mc:AlternateContent>
                <mc:Choice Requires="wpg">
                  <w:drawing>
                    <wp:inline distT="0" distB="0" distL="0" distR="0">
                      <wp:extent cx="535940" cy="668020"/>
                      <wp:effectExtent l="9525" t="19050" r="6985" b="8255"/>
                      <wp:docPr id="1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16"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Lst>
                                  <a:ahLst/>
                                  <a:cxnLst>
                                    <a:cxn ang="0">
                                      <a:pos x="T0" y="T1"/>
                                    </a:cxn>
                                    <a:cxn ang="0">
                                      <a:pos x="T2" y="T3"/>
                                    </a:cxn>
                                    <a:cxn ang="0">
                                      <a:pos x="T4" y="T5"/>
                                    </a:cxn>
                                    <a:cxn ang="0">
                                      <a:pos x="T6" y="T7"/>
                                    </a:cxn>
                                    <a:cxn ang="0">
                                      <a:pos x="T8" y="T9"/>
                                    </a:cxn>
                                    <a:cxn ang="0">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Lst>
                                  <a:ahLst/>
                                  <a:cxnLst>
                                    <a:cxn ang="0">
                                      <a:pos x="T0" y="T1"/>
                                    </a:cxn>
                                    <a:cxn ang="0">
                                      <a:pos x="T2" y="T3"/>
                                    </a:cxn>
                                    <a:cxn ang="0">
                                      <a:pos x="T4" y="T5"/>
                                    </a:cxn>
                                    <a:cxn ang="0">
                                      <a:pos x="T6" y="T7"/>
                                    </a:cxn>
                                    <a:cxn ang="0">
                                      <a:pos x="T8" y="T9"/>
                                    </a:cxn>
                                    <a:cxn ang="0">
                                      <a:pos x="T10" y="T11"/>
                                    </a:cxn>
                                  </a:cxnLst>
                                  <a:rect l="0" t="0" r="r" b="b"/>
                                  <a:pathLst>
                                    <a:path w="1389" h="1440">
                                      <a:moveTo>
                                        <a:pt x="0" y="1440"/>
                                      </a:moveTo>
                                      <a:lnTo>
                                        <a:pt x="1389" y="1440"/>
                                      </a:lnTo>
                                      <a:lnTo>
                                        <a:pt x="1389" y="0"/>
                                      </a:lnTo>
                                      <a:lnTo>
                                        <a:pt x="0" y="0"/>
                                      </a:lnTo>
                                      <a:lnTo>
                                        <a:pt x="0" y="1440"/>
                                      </a:lnTo>
                                      <a:lnTo>
                                        <a:pt x="0" y="1440"/>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8"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lnTo>
                                        <a:pt x="3020" y="0"/>
                                      </a:lnTo>
                                      <a:close/>
                                    </a:path>
                                  </a:pathLst>
                                </a:custGeom>
                                <a:solidFill>
                                  <a:srgbClr val="FFFFFF"/>
                                </a:solidFill>
                                <a:ln w="6350">
                                  <a:solidFill>
                                    <a:srgbClr val="121414"/>
                                  </a:solidFill>
                                  <a:prstDash val="solid"/>
                                  <a:round/>
                                  <a:headEnd/>
                                  <a:tailEnd/>
                                </a:ln>
                              </wps:spPr>
                              <wps:bodyPr rot="0" vert="horz" wrap="square" lIns="91440" tIns="45720" rIns="91440" bIns="45720" anchor="t" anchorCtr="0" upright="1">
                                <a:noAutofit/>
                              </wps:bodyPr>
                            </wps:wsp>
                            <wps:wsp>
                              <wps:cNvPr id="19"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lnTo>
                                        <a:pt x="2980" y="0"/>
                                      </a:lnTo>
                                      <a:close/>
                                    </a:path>
                                  </a:pathLst>
                                </a:custGeom>
                                <a:solidFill>
                                  <a:srgbClr val="FFFFFF"/>
                                </a:solidFill>
                                <a:ln w="6350">
                                  <a:solidFill>
                                    <a:srgbClr val="000000"/>
                                  </a:solidFill>
                                  <a:prstDash val="solid"/>
                                  <a:round/>
                                  <a:headEnd/>
                                  <a:tailEnd/>
                                </a:ln>
                              </wps:spPr>
                              <wps:bodyPr rot="0" vert="horz" wrap="square" lIns="91440" tIns="45720" rIns="91440" bIns="45720" anchor="t" anchorCtr="0" upright="1">
                                <a:noAutofit/>
                              </wps:bodyPr>
                            </wps:wsp>
                            <wps:wsp>
                              <wps:cNvPr id="20"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Lst>
                                  <a:ahLst/>
                                  <a:cxnLst>
                                    <a:cxn ang="0">
                                      <a:pos x="T0" y="T1"/>
                                    </a:cxn>
                                    <a:cxn ang="0">
                                      <a:pos x="T2" y="T3"/>
                                    </a:cxn>
                                    <a:cxn ang="0">
                                      <a:pos x="T4" y="T5"/>
                                    </a:cxn>
                                    <a:cxn ang="0">
                                      <a:pos x="T6" y="T7"/>
                                    </a:cxn>
                                    <a:cxn ang="0">
                                      <a:pos x="T8" y="T9"/>
                                    </a:cxn>
                                    <a:cxn ang="0">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1" y="4"/>
                                      </a:lnTo>
                                      <a:lnTo>
                                        <a:pt x="1202" y="7"/>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3"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6" y="0"/>
                                      </a:lnTo>
                                      <a:lnTo>
                                        <a:pt x="15" y="0"/>
                                      </a:lnTo>
                                      <a:lnTo>
                                        <a:pt x="13" y="0"/>
                                      </a:lnTo>
                                      <a:lnTo>
                                        <a:pt x="12" y="1"/>
                                      </a:lnTo>
                                      <a:lnTo>
                                        <a:pt x="10"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prstDash val="solid"/>
                                      <a:round/>
                                      <a:headEnd/>
                                      <a:tailEnd/>
                                    </a14:hiddenLine>
                                  </a:ext>
                                </a:extLst>
                              </wps:spPr>
                              <wps:bodyPr rot="0" vert="horz" wrap="square" lIns="91440" tIns="45720" rIns="91440" bIns="45720" anchor="t" anchorCtr="0" upright="1">
                                <a:noAutofit/>
                              </wps:bodyPr>
                            </wps:wsp>
                            <wps:wsp>
                              <wps:cNvPr id="24"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5"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68" h="92">
                                      <a:moveTo>
                                        <a:pt x="32" y="78"/>
                                      </a:moveTo>
                                      <a:lnTo>
                                        <a:pt x="32" y="79"/>
                                      </a:lnTo>
                                      <a:lnTo>
                                        <a:pt x="32" y="79"/>
                                      </a:lnTo>
                                      <a:lnTo>
                                        <a:pt x="32" y="81"/>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9"/>
                                      </a:lnTo>
                                      <a:lnTo>
                                        <a:pt x="4" y="88"/>
                                      </a:lnTo>
                                      <a:lnTo>
                                        <a:pt x="4" y="87"/>
                                      </a:lnTo>
                                      <a:lnTo>
                                        <a:pt x="4" y="87"/>
                                      </a:lnTo>
                                      <a:lnTo>
                                        <a:pt x="6" y="85"/>
                                      </a:lnTo>
                                      <a:lnTo>
                                        <a:pt x="9" y="84"/>
                                      </a:lnTo>
                                      <a:lnTo>
                                        <a:pt x="13" y="82"/>
                                      </a:lnTo>
                                      <a:lnTo>
                                        <a:pt x="17" y="81"/>
                                      </a:lnTo>
                                      <a:lnTo>
                                        <a:pt x="23" y="81"/>
                                      </a:lnTo>
                                      <a:lnTo>
                                        <a:pt x="26" y="79"/>
                                      </a:lnTo>
                                      <a:lnTo>
                                        <a:pt x="30" y="78"/>
                                      </a:lnTo>
                                      <a:lnTo>
                                        <a:pt x="32"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5"/>
                                      </a:lnTo>
                                      <a:lnTo>
                                        <a:pt x="48" y="56"/>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4" y="72"/>
                                      </a:lnTo>
                                      <a:lnTo>
                                        <a:pt x="3" y="71"/>
                                      </a:lnTo>
                                      <a:lnTo>
                                        <a:pt x="1" y="71"/>
                                      </a:lnTo>
                                      <a:lnTo>
                                        <a:pt x="1" y="69"/>
                                      </a:lnTo>
                                      <a:lnTo>
                                        <a:pt x="0" y="69"/>
                                      </a:lnTo>
                                      <a:lnTo>
                                        <a:pt x="0" y="68"/>
                                      </a:lnTo>
                                      <a:lnTo>
                                        <a:pt x="1" y="66"/>
                                      </a:lnTo>
                                      <a:lnTo>
                                        <a:pt x="1" y="66"/>
                                      </a:lnTo>
                                      <a:lnTo>
                                        <a:pt x="3" y="65"/>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50"/>
                                      </a:lnTo>
                                      <a:lnTo>
                                        <a:pt x="4" y="49"/>
                                      </a:lnTo>
                                      <a:lnTo>
                                        <a:pt x="3" y="48"/>
                                      </a:lnTo>
                                      <a:lnTo>
                                        <a:pt x="3" y="48"/>
                                      </a:lnTo>
                                      <a:lnTo>
                                        <a:pt x="4" y="46"/>
                                      </a:lnTo>
                                      <a:lnTo>
                                        <a:pt x="4" y="45"/>
                                      </a:lnTo>
                                      <a:lnTo>
                                        <a:pt x="4" y="45"/>
                                      </a:lnTo>
                                      <a:lnTo>
                                        <a:pt x="4" y="43"/>
                                      </a:lnTo>
                                      <a:lnTo>
                                        <a:pt x="6" y="42"/>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7" y="36"/>
                                      </a:lnTo>
                                      <a:lnTo>
                                        <a:pt x="7" y="36"/>
                                      </a:lnTo>
                                      <a:lnTo>
                                        <a:pt x="6" y="36"/>
                                      </a:lnTo>
                                      <a:lnTo>
                                        <a:pt x="6" y="35"/>
                                      </a:lnTo>
                                      <a:lnTo>
                                        <a:pt x="6" y="33"/>
                                      </a:lnTo>
                                      <a:lnTo>
                                        <a:pt x="6" y="32"/>
                                      </a:lnTo>
                                      <a:lnTo>
                                        <a:pt x="6" y="30"/>
                                      </a:lnTo>
                                      <a:lnTo>
                                        <a:pt x="6" y="27"/>
                                      </a:lnTo>
                                      <a:lnTo>
                                        <a:pt x="7" y="26"/>
                                      </a:lnTo>
                                      <a:lnTo>
                                        <a:pt x="9"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6"/>
                                      </a:lnTo>
                                      <a:lnTo>
                                        <a:pt x="7" y="17"/>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4"/>
                                      </a:lnTo>
                                      <a:lnTo>
                                        <a:pt x="68" y="3"/>
                                      </a:lnTo>
                                      <a:lnTo>
                                        <a:pt x="68" y="1"/>
                                      </a:lnTo>
                                      <a:lnTo>
                                        <a:pt x="68" y="1"/>
                                      </a:lnTo>
                                      <a:lnTo>
                                        <a:pt x="66" y="1"/>
                                      </a:lnTo>
                                      <a:lnTo>
                                        <a:pt x="66" y="0"/>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6"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3"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1" y="48"/>
                                      </a:lnTo>
                                      <a:lnTo>
                                        <a:pt x="1" y="48"/>
                                      </a:lnTo>
                                      <a:lnTo>
                                        <a:pt x="1" y="48"/>
                                      </a:lnTo>
                                      <a:lnTo>
                                        <a:pt x="3"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7"/>
                                      </a:lnTo>
                                      <a:lnTo>
                                        <a:pt x="52" y="87"/>
                                      </a:lnTo>
                                      <a:lnTo>
                                        <a:pt x="52" y="88"/>
                                      </a:lnTo>
                                      <a:lnTo>
                                        <a:pt x="50"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5"/>
                                      </a:lnTo>
                                      <a:lnTo>
                                        <a:pt x="0" y="33"/>
                                      </a:lnTo>
                                      <a:lnTo>
                                        <a:pt x="1" y="33"/>
                                      </a:lnTo>
                                      <a:lnTo>
                                        <a:pt x="3" y="33"/>
                                      </a:lnTo>
                                      <a:lnTo>
                                        <a:pt x="4" y="32"/>
                                      </a:lnTo>
                                      <a:lnTo>
                                        <a:pt x="6" y="32"/>
                                      </a:lnTo>
                                      <a:lnTo>
                                        <a:pt x="6" y="32"/>
                                      </a:lnTo>
                                      <a:close/>
                                      <a:moveTo>
                                        <a:pt x="16" y="16"/>
                                      </a:moveTo>
                                      <a:lnTo>
                                        <a:pt x="14" y="16"/>
                                      </a:lnTo>
                                      <a:lnTo>
                                        <a:pt x="11" y="16"/>
                                      </a:lnTo>
                                      <a:lnTo>
                                        <a:pt x="11" y="17"/>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lnTo>
                                        <a:pt x="16" y="16"/>
                                      </a:lnTo>
                                      <a:close/>
                                      <a:moveTo>
                                        <a:pt x="26" y="0"/>
                                      </a:moveTo>
                                      <a:lnTo>
                                        <a:pt x="26" y="0"/>
                                      </a:lnTo>
                                      <a:lnTo>
                                        <a:pt x="24" y="2"/>
                                      </a:lnTo>
                                      <a:lnTo>
                                        <a:pt x="24" y="2"/>
                                      </a:lnTo>
                                      <a:lnTo>
                                        <a:pt x="24" y="2"/>
                                      </a:lnTo>
                                      <a:lnTo>
                                        <a:pt x="24" y="3"/>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8" y="43"/>
                                      </a:lnTo>
                                      <a:lnTo>
                                        <a:pt x="59" y="43"/>
                                      </a:lnTo>
                                      <a:lnTo>
                                        <a:pt x="59"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7" y="0"/>
                                      </a:lnTo>
                                      <a:lnTo>
                                        <a:pt x="26"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7"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79" h="199">
                                      <a:moveTo>
                                        <a:pt x="2" y="150"/>
                                      </a:moveTo>
                                      <a:lnTo>
                                        <a:pt x="0" y="150"/>
                                      </a:lnTo>
                                      <a:lnTo>
                                        <a:pt x="0" y="151"/>
                                      </a:lnTo>
                                      <a:lnTo>
                                        <a:pt x="0" y="151"/>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7" y="199"/>
                                      </a:lnTo>
                                      <a:lnTo>
                                        <a:pt x="29" y="199"/>
                                      </a:lnTo>
                                      <a:lnTo>
                                        <a:pt x="29"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3" y="151"/>
                                      </a:lnTo>
                                      <a:lnTo>
                                        <a:pt x="2" y="150"/>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88"/>
                                      </a:lnTo>
                                      <a:lnTo>
                                        <a:pt x="42" y="190"/>
                                      </a:lnTo>
                                      <a:lnTo>
                                        <a:pt x="42" y="190"/>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2" y="135"/>
                                      </a:lnTo>
                                      <a:lnTo>
                                        <a:pt x="2" y="135"/>
                                      </a:lnTo>
                                      <a:lnTo>
                                        <a:pt x="3" y="135"/>
                                      </a:lnTo>
                                      <a:lnTo>
                                        <a:pt x="3" y="134"/>
                                      </a:lnTo>
                                      <a:lnTo>
                                        <a:pt x="6" y="134"/>
                                      </a:lnTo>
                                      <a:lnTo>
                                        <a:pt x="6" y="134"/>
                                      </a:lnTo>
                                      <a:close/>
                                      <a:moveTo>
                                        <a:pt x="13" y="115"/>
                                      </a:moveTo>
                                      <a:lnTo>
                                        <a:pt x="13" y="115"/>
                                      </a:lnTo>
                                      <a:lnTo>
                                        <a:pt x="12" y="115"/>
                                      </a:lnTo>
                                      <a:lnTo>
                                        <a:pt x="12"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3" y="168"/>
                                      </a:lnTo>
                                      <a:lnTo>
                                        <a:pt x="45" y="168"/>
                                      </a:lnTo>
                                      <a:lnTo>
                                        <a:pt x="45" y="168"/>
                                      </a:lnTo>
                                      <a:lnTo>
                                        <a:pt x="46" y="167"/>
                                      </a:lnTo>
                                      <a:lnTo>
                                        <a:pt x="46" y="167"/>
                                      </a:lnTo>
                                      <a:lnTo>
                                        <a:pt x="46" y="165"/>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lnTo>
                                        <a:pt x="13" y="115"/>
                                      </a:lnTo>
                                      <a:close/>
                                      <a:moveTo>
                                        <a:pt x="19" y="101"/>
                                      </a:moveTo>
                                      <a:lnTo>
                                        <a:pt x="17" y="101"/>
                                      </a:lnTo>
                                      <a:lnTo>
                                        <a:pt x="17" y="101"/>
                                      </a:lnTo>
                                      <a:lnTo>
                                        <a:pt x="17" y="102"/>
                                      </a:lnTo>
                                      <a:lnTo>
                                        <a:pt x="17" y="102"/>
                                      </a:lnTo>
                                      <a:lnTo>
                                        <a:pt x="17" y="103"/>
                                      </a:lnTo>
                                      <a:lnTo>
                                        <a:pt x="19" y="105"/>
                                      </a:lnTo>
                                      <a:lnTo>
                                        <a:pt x="20" y="106"/>
                                      </a:lnTo>
                                      <a:lnTo>
                                        <a:pt x="22" y="108"/>
                                      </a:lnTo>
                                      <a:lnTo>
                                        <a:pt x="23" y="109"/>
                                      </a:lnTo>
                                      <a:lnTo>
                                        <a:pt x="23" y="111"/>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8"/>
                                      </a:lnTo>
                                      <a:lnTo>
                                        <a:pt x="52"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20" y="101"/>
                                      </a:lnTo>
                                      <a:lnTo>
                                        <a:pt x="19" y="101"/>
                                      </a:lnTo>
                                      <a:lnTo>
                                        <a:pt x="19"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4" y="132"/>
                                      </a:lnTo>
                                      <a:lnTo>
                                        <a:pt x="64" y="132"/>
                                      </a:lnTo>
                                      <a:lnTo>
                                        <a:pt x="62" y="134"/>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2" y="83"/>
                                      </a:lnTo>
                                      <a:lnTo>
                                        <a:pt x="22" y="83"/>
                                      </a:lnTo>
                                      <a:lnTo>
                                        <a:pt x="22" y="83"/>
                                      </a:lnTo>
                                      <a:lnTo>
                                        <a:pt x="23" y="82"/>
                                      </a:lnTo>
                                      <a:lnTo>
                                        <a:pt x="23" y="82"/>
                                      </a:lnTo>
                                      <a:lnTo>
                                        <a:pt x="25" y="82"/>
                                      </a:lnTo>
                                      <a:lnTo>
                                        <a:pt x="26" y="82"/>
                                      </a:lnTo>
                                      <a:lnTo>
                                        <a:pt x="26" y="82"/>
                                      </a:lnTo>
                                      <a:close/>
                                      <a:moveTo>
                                        <a:pt x="32" y="66"/>
                                      </a:moveTo>
                                      <a:lnTo>
                                        <a:pt x="32" y="66"/>
                                      </a:lnTo>
                                      <a:lnTo>
                                        <a:pt x="32" y="66"/>
                                      </a:lnTo>
                                      <a:lnTo>
                                        <a:pt x="32" y="66"/>
                                      </a:ln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5" y="105"/>
                                      </a:lnTo>
                                      <a:lnTo>
                                        <a:pt x="56" y="105"/>
                                      </a:lnTo>
                                      <a:lnTo>
                                        <a:pt x="56" y="105"/>
                                      </a:lnTo>
                                      <a:lnTo>
                                        <a:pt x="58" y="105"/>
                                      </a:lnTo>
                                      <a:lnTo>
                                        <a:pt x="59" y="106"/>
                                      </a:lnTo>
                                      <a:lnTo>
                                        <a:pt x="62" y="108"/>
                                      </a:lnTo>
                                      <a:lnTo>
                                        <a:pt x="64" y="109"/>
                                      </a:lnTo>
                                      <a:lnTo>
                                        <a:pt x="65" y="111"/>
                                      </a:lnTo>
                                      <a:lnTo>
                                        <a:pt x="65" y="111"/>
                                      </a:lnTo>
                                      <a:lnTo>
                                        <a:pt x="65" y="111"/>
                                      </a:lnTo>
                                      <a:lnTo>
                                        <a:pt x="65" y="109"/>
                                      </a:lnTo>
                                      <a:lnTo>
                                        <a:pt x="65" y="109"/>
                                      </a:lnTo>
                                      <a:lnTo>
                                        <a:pt x="64" y="105"/>
                                      </a:lnTo>
                                      <a:lnTo>
                                        <a:pt x="59" y="99"/>
                                      </a:lnTo>
                                      <a:lnTo>
                                        <a:pt x="55" y="93"/>
                                      </a:lnTo>
                                      <a:lnTo>
                                        <a:pt x="49" y="85"/>
                                      </a:lnTo>
                                      <a:lnTo>
                                        <a:pt x="43" y="77"/>
                                      </a:lnTo>
                                      <a:lnTo>
                                        <a:pt x="38" y="72"/>
                                      </a:lnTo>
                                      <a:lnTo>
                                        <a:pt x="36" y="69"/>
                                      </a:lnTo>
                                      <a:lnTo>
                                        <a:pt x="35" y="67"/>
                                      </a:lnTo>
                                      <a:lnTo>
                                        <a:pt x="33" y="66"/>
                                      </a:lnTo>
                                      <a:lnTo>
                                        <a:pt x="32"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6"/>
                                      </a:lnTo>
                                      <a:lnTo>
                                        <a:pt x="66" y="96"/>
                                      </a:lnTo>
                                      <a:lnTo>
                                        <a:pt x="66" y="95"/>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2" y="50"/>
                                      </a:lnTo>
                                      <a:lnTo>
                                        <a:pt x="40" y="49"/>
                                      </a:lnTo>
                                      <a:lnTo>
                                        <a:pt x="40" y="49"/>
                                      </a:lnTo>
                                      <a:lnTo>
                                        <a:pt x="40" y="49"/>
                                      </a:lnTo>
                                      <a:close/>
                                      <a:moveTo>
                                        <a:pt x="46" y="34"/>
                                      </a:moveTo>
                                      <a:lnTo>
                                        <a:pt x="45" y="31"/>
                                      </a:lnTo>
                                      <a:lnTo>
                                        <a:pt x="45" y="28"/>
                                      </a:lnTo>
                                      <a:lnTo>
                                        <a:pt x="45" y="27"/>
                                      </a:lnTo>
                                      <a:lnTo>
                                        <a:pt x="45" y="26"/>
                                      </a:lnTo>
                                      <a:lnTo>
                                        <a:pt x="45" y="26"/>
                                      </a:lnTo>
                                      <a:lnTo>
                                        <a:pt x="45" y="26"/>
                                      </a:lnTo>
                                      <a:lnTo>
                                        <a:pt x="45" y="26"/>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9" y="73"/>
                                      </a:lnTo>
                                      <a:lnTo>
                                        <a:pt x="68" y="73"/>
                                      </a:lnTo>
                                      <a:lnTo>
                                        <a:pt x="65" y="70"/>
                                      </a:lnTo>
                                      <a:lnTo>
                                        <a:pt x="62" y="66"/>
                                      </a:lnTo>
                                      <a:lnTo>
                                        <a:pt x="58" y="60"/>
                                      </a:lnTo>
                                      <a:lnTo>
                                        <a:pt x="55" y="54"/>
                                      </a:lnTo>
                                      <a:lnTo>
                                        <a:pt x="51" y="50"/>
                                      </a:lnTo>
                                      <a:lnTo>
                                        <a:pt x="48" y="46"/>
                                      </a:lnTo>
                                      <a:lnTo>
                                        <a:pt x="46" y="34"/>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3"/>
                                      </a:lnTo>
                                      <a:lnTo>
                                        <a:pt x="75"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2" y="0"/>
                                      </a:lnTo>
                                      <a:lnTo>
                                        <a:pt x="53" y="0"/>
                                      </a:lnTo>
                                      <a:lnTo>
                                        <a:pt x="55" y="1"/>
                                      </a:lnTo>
                                      <a:lnTo>
                                        <a:pt x="56" y="4"/>
                                      </a:lnTo>
                                      <a:lnTo>
                                        <a:pt x="58" y="7"/>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8"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1" h="157">
                                      <a:moveTo>
                                        <a:pt x="38" y="101"/>
                                      </a:moveTo>
                                      <a:lnTo>
                                        <a:pt x="38" y="101"/>
                                      </a:lnTo>
                                      <a:lnTo>
                                        <a:pt x="39" y="99"/>
                                      </a:lnTo>
                                      <a:lnTo>
                                        <a:pt x="41" y="98"/>
                                      </a:lnTo>
                                      <a:lnTo>
                                        <a:pt x="41" y="98"/>
                                      </a:lnTo>
                                      <a:lnTo>
                                        <a:pt x="44" y="95"/>
                                      </a:lnTo>
                                      <a:lnTo>
                                        <a:pt x="45" y="92"/>
                                      </a:lnTo>
                                      <a:lnTo>
                                        <a:pt x="48" y="89"/>
                                      </a:lnTo>
                                      <a:lnTo>
                                        <a:pt x="49" y="86"/>
                                      </a:lnTo>
                                      <a:lnTo>
                                        <a:pt x="49" y="86"/>
                                      </a:lnTo>
                                      <a:lnTo>
                                        <a:pt x="51" y="85"/>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6" y="157"/>
                                      </a:lnTo>
                                      <a:lnTo>
                                        <a:pt x="5" y="156"/>
                                      </a:lnTo>
                                      <a:lnTo>
                                        <a:pt x="5" y="156"/>
                                      </a:lnTo>
                                      <a:lnTo>
                                        <a:pt x="5" y="154"/>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lnTo>
                                        <a:pt x="38" y="101"/>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2"/>
                                      </a:lnTo>
                                      <a:lnTo>
                                        <a:pt x="51"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3" y="143"/>
                                      </a:lnTo>
                                      <a:lnTo>
                                        <a:pt x="2" y="141"/>
                                      </a:lnTo>
                                      <a:lnTo>
                                        <a:pt x="0" y="140"/>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lnTo>
                                        <a:pt x="35" y="82"/>
                                      </a:lnTo>
                                      <a:lnTo>
                                        <a:pt x="35" y="82"/>
                                      </a:lnTo>
                                      <a:close/>
                                      <a:moveTo>
                                        <a:pt x="59" y="0"/>
                                      </a:moveTo>
                                      <a:lnTo>
                                        <a:pt x="61" y="1"/>
                                      </a:ln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2" y="72"/>
                                      </a:lnTo>
                                      <a:lnTo>
                                        <a:pt x="32" y="72"/>
                                      </a:lnTo>
                                      <a:lnTo>
                                        <a:pt x="31"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9"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1" y="366"/>
                                      </a:lnTo>
                                      <a:lnTo>
                                        <a:pt x="300" y="366"/>
                                      </a:lnTo>
                                      <a:lnTo>
                                        <a:pt x="298" y="366"/>
                                      </a:lnTo>
                                      <a:lnTo>
                                        <a:pt x="297"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5" y="366"/>
                                      </a:lnTo>
                                      <a:lnTo>
                                        <a:pt x="203" y="366"/>
                                      </a:lnTo>
                                      <a:lnTo>
                                        <a:pt x="202" y="365"/>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9" y="320"/>
                                      </a:lnTo>
                                      <a:lnTo>
                                        <a:pt x="48" y="321"/>
                                      </a:lnTo>
                                      <a:lnTo>
                                        <a:pt x="45" y="321"/>
                                      </a:lnTo>
                                      <a:lnTo>
                                        <a:pt x="42" y="321"/>
                                      </a:lnTo>
                                      <a:lnTo>
                                        <a:pt x="41" y="321"/>
                                      </a:lnTo>
                                      <a:lnTo>
                                        <a:pt x="39" y="321"/>
                                      </a:lnTo>
                                      <a:lnTo>
                                        <a:pt x="38" y="321"/>
                                      </a:lnTo>
                                      <a:lnTo>
                                        <a:pt x="38" y="320"/>
                                      </a:lnTo>
                                      <a:lnTo>
                                        <a:pt x="36" y="320"/>
                                      </a:lnTo>
                                      <a:lnTo>
                                        <a:pt x="35" y="319"/>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30"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lnTo>
                                        <a:pt x="0" y="4414"/>
                                      </a:lnTo>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A5DE605"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2RcIA&#10;AADbAAAADwAAAGRycy9kb3ducmV2LnhtbERPzWqDQBC+F/oOyxRyKXFND9KarGICllDwUJsHGNyp&#10;St1ZcTfR5OmzhUJv8/H9zi5fzCAuNLnesoJNFIMgbqzuuVVw+irXryCcR9Y4WCYFV3KQZ48PO0y1&#10;nfmTLrVvRQhhl6KCzvsxldI1HRl0kR2JA/dtJ4M+wKmVesI5hJtBvsRxIg32HBo6HOnQUfNTn42C&#10;guq3G4+l+Sj283Ol+7o6vV+VWj0txRaEp8X/i//cRx3mJ/D7SzhAZ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ATZFwgAAANsAAAAPAAAAAAAAAAAAAAAAAJgCAABkcnMvZG93&#10;bnJldi54bWxQSwUGAAAAAAQABAD1AAAAhwM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NZkcAA&#10;AADbAAAADwAAAGRycy9kb3ducmV2LnhtbERPS4vCMBC+C/sfwix403SFqluNsisI6s3XYW9DM7Zl&#10;m0lp0of/3giCt/n4nrNc96YULdWusKzgaxyBIE6tLjhTcDlvR3MQziNrLC2Tgjs5WK8+BktMtO34&#10;SO3JZyKEsEtQQe59lUjp0pwMurGtiAN3s7VBH2CdSV1jF8JNKSdRNJUGCw4NOVa0ySn9PzVGQben&#10;ezfRVzn/3RzitvmLm+9LrNTws/9ZgPDU+7f45d7pMH8Gz1/C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NZkcAAAADbAAAADwAAAAAAAAAAAAAAAACYAgAAZHJzL2Rvd25y&#10;ZXYueG1sUEsFBgAAAAAEAAQA9QAAAIUDAAAAAA==&#10;" path="m,1440r1389,l1389,,,,,1440r,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a7AcQA&#10;AADbAAAADwAAAGRycy9kb3ducmV2LnhtbESPQWvCQBCF7wX/wzKCt7oxYKnRVaRFEHpq6sXbkB2z&#10;0exszK6a9td3DoXeZnhv3vtmtRl8q+7Uxyawgdk0A0VcBdtwbeDwtXt+BRUTssU2MBn4pgib9ehp&#10;hYUND/6ke5lqJSEcCzTgUuoKrWPlyGOcho5YtFPoPSZZ+1rbHh8S7ludZ9mL9tiwNDjs6M1RdSlv&#10;3kCZX/OPn3d32wX01fw0LM7748KYyXjYLkElGtK/+e96bwVfYOUXG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muwHEAAAA2wAAAA8AAAAAAAAAAAAAAAAAmAIAAGRycy9k&#10;b3ducmV2LnhtbFBLBQYAAAAABAAEAPUAAACJAwAAAAA=&#10;" path="m3020,r392,l2242,1326r598,-2l1185,3195r646,l395,4833,,4833,1223,3448r-648,l2233,1563r-598,l3020,r,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8NL8A&#10;AADbAAAADwAAAGRycy9kb3ducmV2LnhtbERPzYrCMBC+L/gOYQRva6qC7FajWEHxorCuDzA2Y1Ns&#10;JqWJtr69EQRv8/H9znzZ2UrcqfGlYwWjYQKCOHe65ELB6X/z/QPCB2SNlWNS8CAPy0Xva46pdi3/&#10;0f0YChFD2KeowIRQp1L63JBFP3Q1ceQurrEYImwKqRtsY7it5DhJptJiybHBYE1rQ/n1eLMK9of2&#10;EE63R5Ylm+0550tWTVZGqUG/W81ABOrCR/x273Sc/wuvX+IBcvE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qvw0vwAAANsAAAAPAAAAAAAAAAAAAAAAAJgCAABkcnMvZG93bnJl&#10;di54bWxQSwUGAAAAAAQABAD1AAAAhAMAAAAA&#10;" path="m2980,r386,l1884,1683r595,-1l821,3560r651,-1l346,4838r-21,l305,4838r-17,l271,4838r-18,l238,4837r-15,l209,4835r-13,l183,4834r-12,-1l160,4831r-12,-1l138,4827r-10,-2l118,4823r-9,-2l101,4818r-9,-3l85,4812r-9,-1l69,4807r-7,-3l55,4801r-13,-7l27,4786r-13,-7l,4772,792,3867r-632,l1803,2008r-590,1l2980,r,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7zr8A&#10;AADbAAAADwAAAGRycy9kb3ducmV2LnhtbERPy4rCMBTdC/MP4QpuZEx9MIzVKCII49I6C5eX5toU&#10;m5tOkmrn781CcHk47/W2t424kw+1YwXTSQaCuHS65krB7/nw+Q0iRGSNjWNS8E8BtpuPwRpz7R58&#10;onsRK5FCOOSowMTY5lKG0pDFMHEtceKuzluMCfpKao+PFG4bOcuyL2mx5tRgsKW9ofJWdFbB0v15&#10;O6/MFS9dsTtO6/FlsR8rNRr2uxWISH18i1/uH61gltanL+kH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vvOvwAAANsAAAAPAAAAAAAAAAAAAAAAAJgCAABkcnMvZG93bnJl&#10;di54bWxQSwUGAAAAAAQABAD1AAAAhAM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iBL4A&#10;AADbAAAADwAAAGRycy9kb3ducmV2LnhtbESPzarCMBSE94LvEI7gTlO7EK1GES8X3Aj+7g/NsS02&#10;J7GJWt/eCILLYWa+YebL1tTiQY2vLCsYDRMQxLnVFRcKTsf/wQSED8gaa8uk4EUelotuZ46Ztk/e&#10;0+MQChEh7DNUUIbgMil9XpJBP7SOOHoX2xgMUTaF1A0+I9zUMk2SsTRYcVwo0dG6pPx6uBsFd11v&#10;3d/uFpK0XaO+VNOz81qpfq9dzUAEasMv/G1vtIJ0BJ8v8QfIx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aCYgS+AAAA2wAAAA8AAAAAAAAAAAAAAAAAmAIAAGRycy9kb3ducmV2&#10;LnhtbFBLBQYAAAAABAAEAPUAAACDAw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5,156r1,-2l126,153r2,-2l129,151r2,-1l132,150r2,-1l135,149r6,l147,149r5,l157,147r5,l167,147r3,l171,146r1,l174,146r4,-3l181,141r3,-1l187,137r1,-1l190,131r3,-3l194,124r2,-1l197,121r,-1l200,118r1,-1l203,117r1,-2l207,115r4,-1l217,113r6,l230,111r16,l263,108r10,-1l283,105r12,-1l306,101r,-1l308,97r1,-2l311,92r1,-1l314,89r1,l318,88r1,-1l322,87r3,l327,87r2,l332,87r3,l337,87r3,1l342,88r2,1l347,91r1,1l351,94r2,1l354,98r1,2l357,102r1,2l358,107r,3l360,113r-2,2l358,120r5,-2l368,117r3,l376,117r4,l383,117r3,1l389,118r1,2l393,121r1,l396,124r1,1l399,127r1,1l400,130r1,1l401,134r,2l401,138r,3l401,143r,3l400,147r,4l399,156r-2,6l394,164r2,2l399,166r1,1l401,170r3,2l406,174r3,2l410,180r4,6l419,193r6,9l429,212r11,20l450,254r12,23l474,298r4,l484,298r4,2l492,300r5,l501,301r4,2l510,304r4,2l518,307r5,3l527,313r4,3l537,319r6,5l547,329r3,1l551,330r3,2l559,332r7,1l576,336r6,3l586,340r6,3l597,346r3,1l603,349r3,3l609,353r3,3l615,359r3,3l620,365r13,-2l646,362r12,-2l669,358r12,-3l692,353r11,-3l714,347r10,-2l734,343r10,-3l754,339r12,-3l776,334r12,-1l798,333r10,l816,333r10,l837,333r10,l857,334r10,2l878,336r10,1l900,337r10,2l922,339r10,l943,339r10,1l965,339r3,-6l971,326r1,-7l975,313r6,-15l985,283r4,-15l992,252r4,-14l1001,222r3,-14l1008,193r4,-14l1017,164r1,-5l1021,151r3,-5l1025,138r3,-5l1031,127r3,-6l1037,117r3,-10l1044,89r1,-5l1048,79r3,-5l1053,69r2,-5l1058,58r5,-6l1066,46r4,-4l1074,36r6,-4l1086,26r6,-4l1099,17r5,-2l1113,10r7,-3l1129,4r10,-1l1149,2,1159,r12,l1184,r13,2l1198,3r2,l1201,3r,1l1201,4r1,3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l924,722r-1,2l922,724r-2,1l919,725r-2,l909,726r-9,l891,726r-8,l873,726r-9,l855,726r-8,-1l847,728r,3l847,734r,1l848,738r,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3,670r-1,2l440,673r-1,2l438,675r-2,l430,676r-8,l412,676r-13,l384,676r-17,l350,677r-21,l311,677r-22,l269,677r-22,2l227,679r-20,1l188,682r-18,1l168,685r-1,l164,685r-2,1l162,686r-1,2l159,689r-1,1l157,693r-3,3l152,699r-4,3l147,703r-3,2l142,706r-3,2l136,709r-4,3l129,712r-4,2l121,715r-6,1l109,718r-6,1l98,719r-8,2l83,721r-8,l73,722r,l73,724r-1,1l70,728r-1,4l67,737r-1,4l64,745r-1,3l62,742r-2,-5l60,731r-1,-6l59,722r,-3l59,716r1,-4l60,709r2,-4l63,702r1,-3l60,701r-4,1l53,703r-2,l49,705r-2,1l44,708r-3,1l40,712r-3,3l34,719r-3,5l28,728r-2,6l26,725r,-7l24,714r,-5l26,705r,-4l26,696r1,-4l27,688r1,-3l30,680r3,-4l34,672r3,-5l34,666r-3,-1l30,665r-2,-2l27,663r-1,l24,663r-1,2l20,665r-2,1l15,669r-2,1l10,673r-5,4l5,670r2,-5l7,660r1,-6l10,650r1,-4l13,641r2,-2l18,634r3,-3l24,628r4,-2l33,623r4,-3l41,618r5,-2l47,614r3,l51,614r3,l63,614r9,l83,616r12,l109,617r16,1l134,618r8,l151,617r8,l170,616r10,l190,614r10,-1l210,610r10,-2l232,605r10,-2l253,598r12,-3l276,590r10,-5l286,584r-1,-3l282,579r-2,-1l278,577r-3,-2l270,574r-4,-2l262,571r-6,l252,569r-6,l239,568r-6,l226,567r-7,l211,567r-8,l196,568r-9,l178,568r-8,1l161,571r-9,1l142,574r-10,1l123,578r-10,3l103,584r-10,3l83,590r-10,4l69,594r-3,1l63,595r-3,l54,597r-5,l46,598r-5,2l38,601r-4,3l31,607r-4,3l21,616r-4,4l17,617r,-4l17,610r,-5l17,601r1,-3l18,595r2,-4l17,592r-3,3l11,597r-1,3l8,603r-3,2l4,608r-2,5l1,608,,604r,-4l,595r,-5l,585r,-1l1,581r,-2l2,577r2,-3l5,568r2,-4l8,558r2,-7l11,545r,-7l13,532r,-2l13,530r,-1l13,528r1,-2l17,523r3,-3l23,518r3,-3l30,512r4,-3l38,507r5,-2l49,503r1,-1l53,502r3,l59,502r3,-2l64,500r3,l70,502r5,l82,500r7,l99,499r12,l122,497r13,-1l149,494r13,-1l177,492r16,-3l207,487r14,-3l236,483r13,-3l262,479r,-6l262,467r,-6l262,456r-2,-12l260,432r-1,-11l257,409r-1,-11l255,386r-3,-13l250,363r-3,-13l246,339r-3,-12l242,316r-3,-12l237,293,136,270r2,-6l138,260r1,-6l139,249r2,-5l141,238r,-6l141,226r,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uY8UA&#10;AADbAAAADwAAAGRycy9kb3ducmV2LnhtbESPQWvCQBSE74L/YXmFXkQ3pmA1dRVpEdrejAE9PrKv&#10;SWj2bciuSZpf3y0IPQ4z8w2z3Q+mFh21rrKsYLmIQBDnVldcKMjOx/kahPPIGmvLpOCHHOx308kW&#10;E217PlGX+kIECLsEFZTeN4mULi/JoFvYhjh4X7Y16INsC6lb7APc1DKOopU0WHFYKLGh15Ly7/Rm&#10;FNiPY529XQ982dxmT5+jGeXzaVTq8WE4vIDwNPj/8L39rhXEMfx9CT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OS5jxQAAANsAAAAPAAAAAAAAAAAAAAAAAJgCAABkcnMv&#10;ZG93bnJldi54bWxQSwUGAAAAAAQABAD1AAAAigMAAAAA&#10;" path="m10,23r3,-2l15,21r2,-1l19,18r1,-1l20,16r2,-3l22,10r,-2l20,5r,-1l19,3,17,1,15,,13,,10,,9,,6,,4,1,3,3,2,4,,5,,8r,2l,13r,3l2,17r1,1l4,20r2,1l9,21r1,2l10,23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ATUcIA&#10;AADbAAAADwAAAGRycy9kb3ducmV2LnhtbESPQWvCQBSE7wX/w/KEXkrd1BYJ0VWkEPBoowePj+xr&#10;Nph9L2S3Mf33XaHgcZiZb5jNbvKdGmkIrbCBt0UGirgW23Jj4HwqX3NQISJb7ITJwC8F2G1nTxss&#10;rNz4i8YqNipBOBRowMXYF1qH2pHHsJCeOHnfMniMSQ6NtgPeEtx3epllK+2x5bTgsKdPR/W1+vEG&#10;6nIU7+QlP+7Laiy7/LI6fIgxz/NpvwYVaYqP8H/7YA0s3+H+Jf0A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BNRwgAAANsAAAAPAAAAAAAAAAAAAAAAAJgCAABkcnMvZG93&#10;bnJldi54bWxQSwUGAAAAAAQABAD1AAAAhwMAAAAA&#10;" path="m,29r6,1l10,30r6,2l21,32r4,l31,32r5,-2l41,30,39,29,38,27r,-1l36,23,35,19,33,16,32,13,31,11,29,9,28,7,26,6,25,3,22,1,19,,18,,16,r,l15,,13,,12,1r-2,l10,1,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zZMIA&#10;AADbAAAADwAAAGRycy9kb3ducmV2LnhtbESP0YrCMBRE3xf8h3AF39bUIl2pRhGNyz4trPoBl+ba&#10;Fpub0EStf28WFvZxmJkzzGoz2E7cqQ+tYwWzaQaCuHKm5VrB+XR4X4AIEdlg55gUPCnAZj16W2Fp&#10;3IN/6H6MtUgQDiUqaGL0pZShashimDpPnLyL6y3GJPtamh4fCW47mWdZIS22nBYa9LRrqLoeb1ZB&#10;9MX3ZzHvbvlezwatcy0/vFZqMh62SxCRhvgf/mt/GQX5HH6/p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CbNkwgAAANsAAAAPAAAAAAAAAAAAAAAAAJgCAABkcnMvZG93&#10;bnJldi54bWxQSwUGAAAAAAQABAD1AAAAhw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r,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xMUA&#10;AADbAAAADwAAAGRycy9kb3ducmV2LnhtbESP3WoCMRSE74W+QzgF7zRbRS1boxT/qN6UWh/gsDnd&#10;XdycxE1WV5/eFAQvh5n5hpnOW1OJM9W+tKzgrZ+AIM6sLjlXcPhd995B+ICssbJMCq7kYT576Uwx&#10;1fbCP3Teh1xECPsUFRQhuFRKnxVk0PetI47en60NhijrXOoaLxFuKjlIkrE0WHJcKNDRoqDsuG+M&#10;Ar3afLtdcz248bCaHE/Ncrub3JTqvrafHyACteEZfrS/tILBCP6/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NPExQAAANsAAAAPAAAAAAAAAAAAAAAAAJgCAABkcnMv&#10;ZG93bnJldi54bWxQSwUGAAAAAAQABAD1AAAAigMAAAAA&#10;" path="m32,78r,1l32,79r,2l32,81r,3l30,85r-1,l26,87r-4,1l17,89r-3,2l10,91,7,92r-1,l4,91r,-2l4,89r,-1l4,87r,l6,85,9,84r4,-2l17,81r6,l26,79r4,-1l32,78r,xm3,65r1,l6,63,9,62r2,-1l19,59r5,-3l32,55r5,-2l42,53r1,l45,53r1,2l48,55r,l48,56r,l48,58r,1l46,59r-6,3l35,63r-8,3l19,69r-8,2l9,71,7,72r-3,l4,72,3,71r-2,l1,69,,69,,68,1,66r,l3,65r,xm6,42l9,40r5,-1l23,36,33,33r9,-3l50,27r3,l56,26r2,l59,26r1,1l60,27r,2l60,30r,2l59,35r-3,l50,38r-8,2l32,43,22,46r-9,3l10,49,7,50r-3,l4,50r,-1l3,48r,l4,46r,-1l4,45r,-2l6,42r,xm9,26r2,-1l17,22r9,-2l36,19,46,16r9,-2l59,14r1,l63,13r,1l63,14r-1,2l59,17r-3,2l48,22,37,26,27,30,17,33r-3,2l10,36r-1,l7,36r,l7,36r-1,l6,35r,-2l6,32r,-2l6,27,7,26r2,l9,26xm66,l62,,56,1,46,3,36,6,26,7,17,9r-6,3l9,12r-2,l7,13r,1l7,16r,l7,17r,l9,19r2,-2l17,17,27,16,37,13,48,12,58,9,63,7,66,6r2,l68,4r,l68,3r,-2l68,1r-2,l66,r,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jrGsQA&#10;AADbAAAADwAAAGRycy9kb3ducmV2LnhtbESPQWvCQBSE74X+h+UVvBTdNAWRmI0EoeDN1nrQ2zP7&#10;TNJm38bdVZN/3y0UehxmvhkmXw2mEzdyvrWs4GWWgCCurG65VrD/fJsuQPiArLGzTApG8rAqHh9y&#10;zLS98wfddqEWsYR9hgqaEPpMSl81ZNDPbE8cvbN1BkOUrpba4T2Wm06mSTKXBluOCw32tG6o+t5d&#10;jYJ0XGDrn/n0dTm+HrYuLd9xLJWaPA3lEkSgIfyH/+iNjtwcfr/EH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Y6xrEAAAA2wAAAA8AAAAAAAAAAAAAAAAAmAIAAGRycy9k&#10;b3ducmV2LnhtbFBLBQYAAAAABAAEAPUAAACJAwAAAAA=&#10;" path="m3,48r1,l6,49r1,2l10,52r4,6l20,64r6,7l32,78r5,6l40,90r2,4l45,97r,1l45,100r-2,l43,100r,l42,100r-2,l39,98,36,97,35,95,29,90,24,84,20,78,16,72,11,66,10,64,9,61,7,58,4,55,3,52,1,51r,-3l1,48r,l1,48r2,l3,48xm6,32r1,1l9,33r1,3l11,38r6,4l23,49r6,7l35,64r7,7l46,77r3,4l52,84r,1l52,87r,l52,87r,1l50,88r,l49,88r,-1l47,87,45,84,42,81,33,74,24,65,16,55,9,46,6,43,3,41,1,38r,-2l,36,,35r,l,33r1,l3,33,4,32r2,l6,32xm16,16r-2,l11,16r,1l11,17r-1,2l10,20r1,2l11,23r3,3l17,30r6,8l32,46r8,8l46,59r4,3l52,65r1,l55,65r,1l55,65r1,l56,64r,-2l56,62r,-3l55,55,53,54,52,52,50,49,49,46,42,41,36,33,29,28,23,22,22,19,19,17,17,16r-1,l16,16xm26,r,l24,2r,l24,2r,1l24,3r2,2l27,6r,1l27,9r,1l29,12r1,1l32,16r4,6l42,28r4,5l50,38r3,3l55,42r1,l58,43r,l59,43r,l59,43r,-1l59,41r,-3l58,35r,-2l56,32,55,30,53,28,49,22,43,15,39,9,33,5,32,3,29,2,29,,27,r,l26,r,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FceMUA&#10;AADbAAAADwAAAGRycy9kb3ducmV2LnhtbESPQWvCQBSE74L/YXlCb7rRgEp0FREsLdKDmha8PbKv&#10;SWr2bZrdauqvdwXB4zAz3zDzZWsqcabGlZYVDAcRCOLM6pJzBelh05+CcB5ZY2WZFPyTg+Wi25lj&#10;ou2Fd3Te+1wECLsEFRTe14mULivIoBvYmjh437Yx6INscqkbvAS4qeQoisbSYMlhocCa1gVlp/2f&#10;UfD1u/6If9z22rrPNEb9eqzi6F2pl167moHw1Ppn+NF+0wpGE7h/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Vx4xQAAANsAAAAPAAAAAAAAAAAAAAAAAJgCAABkcnMv&#10;ZG93bnJldi54bWxQSwUGAAAAAAQABAD1AAAAigMAAAAA&#10;" path="m2,150r-2,l,151r,l,151r,1l,155r,2l,158r3,3l3,164r4,7l13,180r4,7l23,194r2,2l26,197r1,2l27,199r2,l29,199r,l29,197r1,l30,196r-1,-2l29,193r-3,-5l25,184r-2,-3l20,177r-3,-6l13,165,9,160,6,155,4,152,3,151r,l2,150r,xm6,134r1,l7,135r2,2l10,139r3,5l19,151r4,7l27,167r6,6l38,180r2,4l42,187r,1l42,188r,2l42,190r,l40,191r-1,l39,190r-1,l38,188r-3,-1l33,184r-6,-7l20,167r-5,-9l9,150,6,144,3,141r,-3l2,137r,-2l2,135r,l3,135r,-1l6,134r,xm13,115r,l12,115r,l12,115r,1l12,119r,2l13,122r2,4l16,129r6,9l27,147r6,8l38,163r2,2l42,167r1,1l43,168r2,l45,168r1,-1l46,167r,-2l46,165r,-2l45,160r-3,-5l39,150r-4,-8l29,135r-4,-7l19,121r-2,-3l16,116r-1,-1l13,115r,xm19,101r-2,l17,101r,1l17,102r,1l19,105r1,1l22,108r1,1l23,111r,l25,112r1,3l27,119r5,6l36,132r4,6l45,142r1,3l48,147r1,1l51,148r1,l52,148r,l52,148r,-1l52,144r-3,-3l48,137r,-2l46,134r-1,-3l43,128r-4,-6l35,116r-5,-7l26,105r-3,-3l22,101r-2,l20,101r-1,l19,101r,xm26,82r,l27,83r2,2l30,86r5,6l39,98r4,7l49,112r6,7l59,126r3,3l64,131r,1l64,132r,l62,134r,l61,134r,-2l59,132r-3,-1l55,128r-7,-7l42,114r-6,-9l30,98,29,95,26,93r,-3l25,89,23,88,22,85r,-2l22,83r,l22,83r1,-1l23,82r2,l26,82r,xm32,66r,l32,66r,l32,66r,1l32,69r,1l33,73r,2l33,76r,1l35,79r,1l36,83r3,5l42,93r4,5l49,102r3,1l52,105r1,l55,105r,l56,105r,l58,105r1,1l62,108r2,1l65,111r,l65,111r,-2l65,109r-1,-4l59,99,55,93,49,85,43,77,38,72,36,69,35,67,33,66r-1,l32,66xm40,49r-1,1l38,52r1,l39,53r1,l40,54r2,2l42,57r1,3l45,65r3,7l52,77r4,6l59,89r3,3l62,93r2,2l65,96r1,l66,96r,l66,95r,l66,93,65,89,64,86r,-3l61,79,58,72,53,65,52,62,51,59,48,56,46,53,45,52,43,50r-1,l42,50,40,49r,l40,49xm46,34l45,31r,-3l45,27r,-1l45,26r,l45,26r,l46,27r,1l48,31r3,6l53,41r2,5l56,49r2,3l61,53r1,1l64,56r1,3l66,59r,1l68,62r,1l69,72r2,1l69,73r,l68,73,65,70,62,66,58,60,55,54,51,50,48,46,46,34r,xm52,24r1,3l56,30r3,4l62,39r3,5l68,49r3,1l72,52r,1l74,53r1,l75,53r,l75,53r,-1l74,50r,-1l74,46,72,44,71,41,68,36,64,30,62,27,59,24,58,23,55,20,53,18,52,17,51,16r-2,l48,16r-2,l46,17r2,l49,18r2,2l52,21r,3l52,24xm58,7r1,4l62,14r2,3l66,20r3,3l71,24r3,2l76,27r2,1l79,28r,-1l78,27r,-1l76,24,75,21,74,18,72,17,71,13,68,10,65,7,64,4,61,3,59,1,58,,56,,55,,52,r,l53,r2,1l56,4r2,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LvtsAA&#10;AADbAAAADwAAAGRycy9kb3ducmV2LnhtbERPy2oCMRTdF/yHcAV3NaPQUqdGEUGmGyn1Bd1dJreT&#10;oZObIYlO/HuzKHR5OO/lOtlO3MiH1rGC2bQAQVw73XKj4HTcPb+BCBFZY+eYFNwpwHo1elpiqd3A&#10;X3Q7xEbkEA4lKjAx9qWUoTZkMUxdT5y5H+ctxgx9I7XHIYfbTs6L4lVabDk3GOxpa6j+PVytgur7&#10;6PeXajGcPs/VS+qtkbhLSk3GafMOIlKK/+I/94dWMM9j85f8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LvtsAAAADbAAAADwAAAAAAAAAAAAAAAACYAgAAZHJzL2Rvd25y&#10;ZXYueG1sUEsFBgAAAAAEAAQA9QAAAIUDAAAAAA==&#10;" path="m38,101r,l39,99r2,-1l41,98r3,-3l45,92r3,-3l49,86r,l51,85r,l51,86r,2l48,91r-2,4l44,99r-6,12l29,124r-7,13l15,147r-3,4l9,154r-1,2l8,157r-2,l6,157,5,156r,l5,154r,l5,151r1,-3l9,146r3,-6l16,131r6,-8l28,114r4,-6l33,104r3,-2l38,101r,l38,101xm35,82r1,l38,81r,-2l39,78r3,-3l44,71r2,-5l48,63r1,l49,62r2,l51,62r,l51,62r,1l48,68r-2,4l44,78,36,91r-8,14l19,118r-7,13l9,136r-3,4l5,141r-2,l3,143r,l2,141,,140r,l,138r2,-2l3,133r2,-5l9,123r4,-9l19,105r6,-8l29,89r3,-3l33,84r2,-2l35,82r,xm59,r2,1l61,1,59,3r,1l58,9r-1,5l55,20r-1,5l52,29r,3l51,33r,2l49,37r-1,3l46,48r-4,7l39,62r-4,6l33,69r,3l32,72r,l32,72r-1,l31,72,29,71r,-2l29,68r2,-2l32,63r1,-4l36,50,41,40,45,29,51,19,54,9,57,6,58,3,59,1,59,r,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PisMA&#10;AADbAAAADwAAAGRycy9kb3ducmV2LnhtbESPQYvCMBSE78L+h/AW9iKa6kG0GmVZqCzsQbQePD6b&#10;Z1tsXkoSbf33G0HwOMzMN8xq05tG3Mn52rKCyTgBQVxYXXOp4JhnozkIH5A1NpZJwYM8bNYfgxWm&#10;2na8p/shlCJC2KeooAqhTaX0RUUG/di2xNG7WGcwROlKqR12EW4aOU2SmTRYc1yosKWfiorr4WYU&#10;nOvsKPPT/DG0TtP2bzHRuy5T6uuz/16CCNSHd/jV/tUKpgt4fo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jPisMAAADbAAAADwAAAAAAAAAAAAAAAACYAgAAZHJzL2Rv&#10;d25yZXYueG1sUEsFBgAAAAAEAAQA9QAAAIgDAAAAAA==&#10;" path="m35,108r3,-9l39,92r2,-8l44,76r2,-7l49,63r3,-4l54,56r1,-3l56,49r3,-3l62,43r2,-3l67,38r2,-3l72,32r2,-3l77,27r4,-2l84,22r3,-3l91,17r3,-3l98,13r5,-3l107,9r,l108,10r2,l110,12r1,1l111,14r,-1l113,12r,-2l114,9r2,-2l117,6r1,-2l120,4r1,-1l123,3r3,-2l127,1r1,l131,1,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l300,366r-2,l297,366r,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9,222r-1,l226,222r-1,l224,222r,-1l222,219r-1,4l221,226r,3l219,232r,7l219,245r,7l221,258r,6l222,270r2,8l224,287r,4l224,297r,6l224,308r,6l222,320r-1,7l219,333r-1,7l216,347r-3,8l211,362r,1l209,365r-1,l206,366r-1,l205,366r-2,l202,365r,l201,365r,-2l201,362r-2,-10l198,342r-2,-10l193,323r-3,-10l188,301r-3,-11l180,278r,-3l180,271r-1,-4l179,262r,-10l179,239r,-11l180,213r,-11l182,189r-3,-3l176,183r-1,-3l172,177r-3,-4l167,170r-1,-3l163,163r-1,-3l160,157r-1,-4l157,150r-1,-4l154,143r-1,-5l153,136r-1,-5l152,128r-2,-4l150,121r,-4l150,114r,-4l150,107r,-3l152,99r,-2l152,92r1,-3l154,87r2,-3l156,79r1,l157,78r,-3l157,74r,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l48,321r-3,l42,321r-1,l39,321r-1,l38,320r-2,l35,319r,l35,317r,-4l35,310r,-4l36,303r,-2l38,298r,-3l39,293r2,-6l44,281r,-4l45,274r1,-6l46,264r-1,-2l44,261r-2,-2l42,258r,-1l42,255r,-3l42,249r-4,l33,249r-2,-1l28,248r-2,-2l25,246r-3,-1l20,242r-1,-1l18,238r-2,-3l16,231r,-5l16,222r-1,l15,221r,l13,221r-1,-2l10,219r-4,2l,221r2,-6l3,210r3,-5l7,202r5,-9l15,185r3,-6l19,173r3,-7l23,159r3,-11l29,137r3,-14l35,108r,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jP58IA&#10;AADbAAAADwAAAGRycy9kb3ducmV2LnhtbERPy2rCQBTdF/yH4QrdFJ3Ugo+YiUihDyxd+AC3l8w1&#10;iWbuhMzoxL93FoUuD+edrXrTiBt1rras4HWcgCAurK65VHDYf4zmIJxH1thYJgV3crDKB08ZptoG&#10;3tJt50sRQ9ilqKDyvk2ldEVFBt3YtsSRO9nOoI+wK6XuMMRw08hJkkylwZpjQ4UtvVdUXHZXo0B+&#10;0ZXC78t0sW3Onz+TTTjeZ0Gp52G/XoLw1Pt/8Z/7Wyt4i+vjl/gD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SM/nwgAAANsAAAAPAAAAAAAAAAAAAAAAAJgCAABkcnMvZG93&#10;bnJldi54bWxQSwUGAAAAAAQABAD1AAAAhw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l,4414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665B4E" w:rsidRPr="00F67F8F" w:rsidTr="00F67F8F">
        <w:tc>
          <w:tcPr>
            <w:tcW w:w="9854" w:type="dxa"/>
            <w:gridSpan w:val="5"/>
            <w:shd w:val="clear" w:color="auto" w:fill="auto"/>
          </w:tcPr>
          <w:p w:rsidR="00665B4E" w:rsidRPr="00F67F8F" w:rsidRDefault="009A75C0" w:rsidP="00F67F8F">
            <w:pPr>
              <w:jc w:val="center"/>
              <w:rPr>
                <w:b/>
                <w:caps/>
                <w:sz w:val="28"/>
                <w:szCs w:val="28"/>
              </w:rPr>
            </w:pPr>
            <w:r w:rsidRPr="00F67F8F">
              <w:rPr>
                <w:b/>
                <w:caps/>
                <w:sz w:val="28"/>
                <w:szCs w:val="28"/>
              </w:rPr>
              <w:t>городская дума</w:t>
            </w:r>
            <w:r w:rsidR="00F8408D" w:rsidRPr="00F67F8F">
              <w:rPr>
                <w:b/>
                <w:caps/>
                <w:sz w:val="28"/>
                <w:szCs w:val="28"/>
              </w:rPr>
              <w:t xml:space="preserve"> </w:t>
            </w:r>
            <w:r w:rsidR="00A95469" w:rsidRPr="00F67F8F">
              <w:rPr>
                <w:b/>
                <w:caps/>
                <w:sz w:val="28"/>
                <w:szCs w:val="28"/>
              </w:rPr>
              <w:t>город</w:t>
            </w:r>
            <w:r w:rsidR="00F8408D" w:rsidRPr="00F67F8F">
              <w:rPr>
                <w:b/>
                <w:caps/>
                <w:sz w:val="28"/>
                <w:szCs w:val="28"/>
              </w:rPr>
              <w:t>а</w:t>
            </w:r>
            <w:r w:rsidR="00A95469" w:rsidRPr="00F67F8F">
              <w:rPr>
                <w:b/>
                <w:caps/>
                <w:sz w:val="28"/>
                <w:szCs w:val="28"/>
              </w:rPr>
              <w:t xml:space="preserve"> Усть-Илимск</w:t>
            </w:r>
            <w:r w:rsidR="00F8408D" w:rsidRPr="00F67F8F">
              <w:rPr>
                <w:b/>
                <w:caps/>
                <w:sz w:val="28"/>
                <w:szCs w:val="28"/>
              </w:rPr>
              <w:t>а</w:t>
            </w:r>
            <w:r w:rsidRPr="00F67F8F">
              <w:rPr>
                <w:b/>
                <w:caps/>
                <w:sz w:val="28"/>
                <w:szCs w:val="28"/>
              </w:rPr>
              <w:t xml:space="preserve"> </w:t>
            </w:r>
            <w:r w:rsidR="00C065DF">
              <w:rPr>
                <w:b/>
                <w:caps/>
                <w:sz w:val="28"/>
                <w:szCs w:val="28"/>
              </w:rPr>
              <w:t>восьмого</w:t>
            </w:r>
            <w:r w:rsidRPr="00F67F8F">
              <w:rPr>
                <w:b/>
                <w:caps/>
                <w:sz w:val="28"/>
                <w:szCs w:val="28"/>
              </w:rPr>
              <w:t xml:space="preserve"> созыва</w:t>
            </w:r>
          </w:p>
          <w:p w:rsidR="00A95469" w:rsidRPr="00F67F8F" w:rsidRDefault="009A75C0" w:rsidP="00F67F8F">
            <w:pPr>
              <w:spacing w:before="240"/>
              <w:jc w:val="center"/>
              <w:rPr>
                <w:b/>
                <w:caps/>
                <w:spacing w:val="60"/>
                <w:sz w:val="40"/>
                <w:szCs w:val="28"/>
              </w:rPr>
            </w:pPr>
            <w:r w:rsidRPr="00F67F8F">
              <w:rPr>
                <w:b/>
                <w:caps/>
                <w:spacing w:val="60"/>
                <w:sz w:val="40"/>
                <w:szCs w:val="28"/>
              </w:rPr>
              <w:t>решение</w:t>
            </w:r>
          </w:p>
        </w:tc>
      </w:tr>
      <w:tr w:rsidR="00AE6515" w:rsidRPr="003B67BB" w:rsidTr="00F67F8F">
        <w:trPr>
          <w:trHeight w:hRule="exact" w:val="567"/>
        </w:trPr>
        <w:tc>
          <w:tcPr>
            <w:tcW w:w="467" w:type="dxa"/>
            <w:shd w:val="clear" w:color="auto" w:fill="auto"/>
            <w:vAlign w:val="bottom"/>
          </w:tcPr>
          <w:p w:rsidR="00AE6515" w:rsidRPr="003B67BB" w:rsidRDefault="00AE6515" w:rsidP="00F67F8F">
            <w:pPr>
              <w:tabs>
                <w:tab w:val="left" w:pos="-2160"/>
              </w:tabs>
              <w:jc w:val="right"/>
            </w:pPr>
            <w:r w:rsidRPr="003B67BB">
              <w:t>от</w:t>
            </w:r>
          </w:p>
        </w:tc>
        <w:tc>
          <w:tcPr>
            <w:tcW w:w="1434" w:type="dxa"/>
            <w:tcBorders>
              <w:bottom w:val="single" w:sz="4" w:space="0" w:color="auto"/>
            </w:tcBorders>
            <w:shd w:val="clear" w:color="auto" w:fill="auto"/>
            <w:vAlign w:val="bottom"/>
          </w:tcPr>
          <w:p w:rsidR="00AE6515" w:rsidRPr="003B67BB" w:rsidRDefault="00AE6515" w:rsidP="00F67F8F">
            <w:pPr>
              <w:ind w:left="-99" w:right="-72"/>
            </w:pPr>
          </w:p>
        </w:tc>
        <w:tc>
          <w:tcPr>
            <w:tcW w:w="367" w:type="dxa"/>
            <w:shd w:val="clear" w:color="auto" w:fill="auto"/>
            <w:vAlign w:val="bottom"/>
          </w:tcPr>
          <w:p w:rsidR="00AE6515" w:rsidRPr="003B67BB" w:rsidRDefault="00AE6515" w:rsidP="00F67F8F">
            <w:pPr>
              <w:ind w:left="-99" w:right="-37"/>
              <w:jc w:val="center"/>
            </w:pPr>
            <w:r>
              <w:t>№</w:t>
            </w:r>
          </w:p>
        </w:tc>
        <w:tc>
          <w:tcPr>
            <w:tcW w:w="1788" w:type="dxa"/>
            <w:tcBorders>
              <w:bottom w:val="single" w:sz="4" w:space="0" w:color="auto"/>
            </w:tcBorders>
            <w:shd w:val="clear" w:color="auto" w:fill="auto"/>
            <w:vAlign w:val="bottom"/>
          </w:tcPr>
          <w:p w:rsidR="00AE6515" w:rsidRPr="00F67F8F" w:rsidRDefault="00AE6515" w:rsidP="00F67F8F">
            <w:pPr>
              <w:ind w:left="-99" w:right="-72"/>
              <w:rPr>
                <w:lang w:val="en-US"/>
              </w:rPr>
            </w:pPr>
          </w:p>
        </w:tc>
        <w:tc>
          <w:tcPr>
            <w:tcW w:w="5798" w:type="dxa"/>
            <w:shd w:val="clear" w:color="auto" w:fill="auto"/>
            <w:vAlign w:val="bottom"/>
          </w:tcPr>
          <w:p w:rsidR="00AE6515" w:rsidRPr="003B67BB" w:rsidRDefault="00AE6515" w:rsidP="00F67F8F">
            <w:pPr>
              <w:ind w:left="-99" w:right="-72"/>
              <w:jc w:val="center"/>
            </w:pPr>
          </w:p>
        </w:tc>
      </w:tr>
      <w:tr w:rsidR="003B67BB" w:rsidRPr="003B67BB" w:rsidTr="00F67F8F">
        <w:trPr>
          <w:trHeight w:val="2155"/>
        </w:trPr>
        <w:tc>
          <w:tcPr>
            <w:tcW w:w="9854" w:type="dxa"/>
            <w:gridSpan w:val="5"/>
            <w:shd w:val="clear" w:color="auto" w:fill="auto"/>
          </w:tcPr>
          <w:p w:rsidR="00B269AE" w:rsidRPr="00F67F8F" w:rsidRDefault="00C065DF" w:rsidP="007532FD">
            <w:pPr>
              <w:spacing w:before="480" w:after="480" w:line="240" w:lineRule="exact"/>
              <w:ind w:right="3260"/>
              <w:jc w:val="both"/>
              <w:rPr>
                <w:sz w:val="28"/>
                <w:szCs w:val="28"/>
              </w:rPr>
            </w:pPr>
            <w:r>
              <w:rPr>
                <w:noProof/>
                <w:sz w:val="28"/>
                <w:szCs w:val="28"/>
              </w:rPr>
              <mc:AlternateContent>
                <mc:Choice Requires="wpg">
                  <w:drawing>
                    <wp:anchor distT="0" distB="0" distL="114300" distR="114300" simplePos="0" relativeHeight="251656704" behindDoc="1" locked="1" layoutInCell="1" allowOverlap="1">
                      <wp:simplePos x="0" y="0"/>
                      <wp:positionH relativeFrom="page">
                        <wp:posOffset>71755</wp:posOffset>
                      </wp:positionH>
                      <wp:positionV relativeFrom="page">
                        <wp:posOffset>288290</wp:posOffset>
                      </wp:positionV>
                      <wp:extent cx="2880360" cy="36195"/>
                      <wp:effectExtent l="5080" t="12065" r="10160" b="8890"/>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9" name="Group 12"/>
                              <wpg:cNvGrpSpPr>
                                <a:grpSpLocks/>
                              </wpg:cNvGrpSpPr>
                              <wpg:grpSpPr bwMode="auto">
                                <a:xfrm>
                                  <a:off x="1678" y="4659"/>
                                  <a:ext cx="57" cy="57"/>
                                  <a:chOff x="1678" y="4659"/>
                                  <a:chExt cx="57" cy="57"/>
                                </a:xfrm>
                              </wpg:grpSpPr>
                              <wps:wsp>
                                <wps:cNvPr id="1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5"/>
                              <wpg:cNvGrpSpPr>
                                <a:grpSpLocks/>
                              </wpg:cNvGrpSpPr>
                              <wpg:grpSpPr bwMode="auto">
                                <a:xfrm>
                                  <a:off x="6157" y="4659"/>
                                  <a:ext cx="57" cy="57"/>
                                  <a:chOff x="6157" y="4659"/>
                                  <a:chExt cx="57" cy="57"/>
                                </a:xfrm>
                              </wpg:grpSpPr>
                              <wps:wsp>
                                <wps:cNvPr id="1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BF41120" id="Group 16" o:spid="_x0000_s1026" style="position:absolute;margin-left:5.65pt;margin-top:22.7pt;width:226.8pt;height:2.85pt;z-index:-251659776;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mc:Fallback>
              </mc:AlternateContent>
            </w:r>
            <w:r>
              <w:rPr>
                <w:sz w:val="28"/>
                <w:szCs w:val="28"/>
              </w:rPr>
              <w:t xml:space="preserve">О внесении изменений в </w:t>
            </w:r>
            <w:r w:rsidRPr="00C065DF">
              <w:rPr>
                <w:sz w:val="28"/>
                <w:szCs w:val="28"/>
              </w:rPr>
              <w:t>Порядок выдвижения, внесения, обсуждения, рассмотрения инициативных проектов, а также проведения их конкурсного отбора в муниципальном образовании город Усть-Илимск</w:t>
            </w:r>
            <w:r>
              <w:rPr>
                <w:sz w:val="28"/>
                <w:szCs w:val="28"/>
              </w:rPr>
              <w:t>, утвержденный решением Городской Думы города Усть-Илимска от 30.06.2021г. № 26/159</w:t>
            </w:r>
          </w:p>
        </w:tc>
      </w:tr>
    </w:tbl>
    <w:p w:rsidR="00317D9B" w:rsidRDefault="00C065DF" w:rsidP="00B163BA">
      <w:pPr>
        <w:ind w:firstLine="851"/>
        <w:jc w:val="both"/>
        <w:rPr>
          <w:sz w:val="28"/>
          <w:szCs w:val="28"/>
        </w:rPr>
      </w:pPr>
      <w:r>
        <w:rPr>
          <w:noProof/>
        </w:rPr>
        <mc:AlternateContent>
          <mc:Choice Requires="wpg">
            <w:drawing>
              <wp:anchor distT="0" distB="0" distL="114300" distR="114300" simplePos="0" relativeHeight="251657728" behindDoc="1" locked="0" layoutInCell="1" allowOverlap="0">
                <wp:simplePos x="0" y="0"/>
                <wp:positionH relativeFrom="margin">
                  <wp:posOffset>0</wp:posOffset>
                </wp:positionH>
                <wp:positionV relativeFrom="page">
                  <wp:posOffset>9973310</wp:posOffset>
                </wp:positionV>
                <wp:extent cx="6120765" cy="36195"/>
                <wp:effectExtent l="9525" t="10160" r="13335" b="10795"/>
                <wp:wrapNone/>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65" cy="36195"/>
                          <a:chOff x="1701" y="15706"/>
                          <a:chExt cx="9639" cy="57"/>
                        </a:xfrm>
                      </wpg:grpSpPr>
                      <wpg:grpSp>
                        <wpg:cNvPr id="2" name="Group 18"/>
                        <wpg:cNvGrpSpPr>
                          <a:grpSpLocks/>
                        </wpg:cNvGrpSpPr>
                        <wpg:grpSpPr bwMode="auto">
                          <a:xfrm flipV="1">
                            <a:off x="1701" y="15706"/>
                            <a:ext cx="57" cy="57"/>
                            <a:chOff x="1678" y="4659"/>
                            <a:chExt cx="57" cy="57"/>
                          </a:xfrm>
                        </wpg:grpSpPr>
                        <wps:wsp>
                          <wps:cNvPr id="3" name="Line 19"/>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5" name="Group 21"/>
                        <wpg:cNvGrpSpPr>
                          <a:grpSpLocks/>
                        </wpg:cNvGrpSpPr>
                        <wpg:grpSpPr bwMode="auto">
                          <a:xfrm flipV="1">
                            <a:off x="11283" y="15706"/>
                            <a:ext cx="57" cy="57"/>
                            <a:chOff x="6157" y="4659"/>
                            <a:chExt cx="57" cy="57"/>
                          </a:xfrm>
                        </wpg:grpSpPr>
                        <wps:wsp>
                          <wps:cNvPr id="6" name="Line 22"/>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23"/>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CE03E61" id="Group 24" o:spid="_x0000_s1026" style="position:absolute;margin-left:0;margin-top:785.3pt;width:481.95pt;height:2.85pt;z-index:-251658752;mso-position-horizontal-relative:margin;mso-position-vertical-relative:page" coordorigin="1701,15706" coordsize="963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" o:allowoverlap="f">
                <v:group id="Group 18" o:spid="_x0000_s1027" style="position:absolute;left:1701;top:15706;width:57;height:57;flip:y"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JBudXwAAAANoAAAAPAAAA&#10;AAAAAAAAAAAAAKoCAABkcnMvZG93bnJldi54bWxQSwUGAAAAAAQABAD6AAAAlwMAAAAA&#10;">
                  <v:line id="Line 19"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20"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v:group id="Group 21" o:spid="_x0000_s1030" style="position:absolute;left:11283;top:15706;width:57;height:57;flip:y"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line id="Line 22"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23"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group>
                <w10:wrap anchorx="margin" anchory="page"/>
              </v:group>
            </w:pict>
          </mc:Fallback>
        </mc:AlternateContent>
      </w:r>
      <w:r w:rsidR="004630C5">
        <w:rPr>
          <w:sz w:val="28"/>
          <w:szCs w:val="28"/>
        </w:rPr>
        <w:t xml:space="preserve"> </w:t>
      </w:r>
      <w:r w:rsidR="00276B61">
        <w:rPr>
          <w:sz w:val="28"/>
          <w:szCs w:val="28"/>
        </w:rPr>
        <w:t>Руководствуясь</w:t>
      </w:r>
      <w:r w:rsidR="004630C5">
        <w:rPr>
          <w:sz w:val="28"/>
          <w:szCs w:val="28"/>
        </w:rPr>
        <w:t xml:space="preserve"> Законом Иркутской области от 06.05.2022г. № 33-ОЗ «Об отдельных вопросах реализации на территории Иркутской области инициативных проектов», постановлением Правительства Иркутской области от 31.08.2022г. № 679-пп «О реализации отдельных положений Закона Иркутской области от 6 мая 2022 года № 33-ОЗ «Об отдельных вопросах реализации на территории Иркутской области инициативных проектов»,</w:t>
      </w:r>
      <w:r w:rsidR="004630C5" w:rsidRPr="004630C5">
        <w:rPr>
          <w:sz w:val="28"/>
          <w:szCs w:val="28"/>
        </w:rPr>
        <w:t xml:space="preserve"> </w:t>
      </w:r>
      <w:r w:rsidR="004630C5">
        <w:rPr>
          <w:sz w:val="28"/>
          <w:szCs w:val="28"/>
        </w:rPr>
        <w:t>руководствуясь статьями 23, 25, 3</w:t>
      </w:r>
      <w:r w:rsidR="00901AB5">
        <w:rPr>
          <w:sz w:val="28"/>
          <w:szCs w:val="28"/>
        </w:rPr>
        <w:t>4</w:t>
      </w:r>
      <w:r w:rsidR="004630C5">
        <w:rPr>
          <w:sz w:val="28"/>
          <w:szCs w:val="28"/>
        </w:rPr>
        <w:t>, 43 Устава муниципального образования город Усть-Илимск, Городская Дума</w:t>
      </w:r>
      <w:r w:rsidR="00276B61">
        <w:rPr>
          <w:sz w:val="28"/>
          <w:szCs w:val="28"/>
        </w:rPr>
        <w:t>,</w:t>
      </w:r>
      <w:r w:rsidR="004630C5">
        <w:rPr>
          <w:sz w:val="28"/>
          <w:szCs w:val="28"/>
        </w:rPr>
        <w:t xml:space="preserve"> –</w:t>
      </w:r>
    </w:p>
    <w:p w:rsidR="004630C5" w:rsidRPr="00546A86" w:rsidRDefault="004630C5" w:rsidP="00B163BA">
      <w:pPr>
        <w:ind w:firstLine="851"/>
        <w:jc w:val="both"/>
        <w:rPr>
          <w:b/>
          <w:sz w:val="28"/>
          <w:szCs w:val="28"/>
        </w:rPr>
      </w:pPr>
      <w:r w:rsidRPr="00546A86">
        <w:rPr>
          <w:b/>
          <w:sz w:val="28"/>
          <w:szCs w:val="28"/>
        </w:rPr>
        <w:t>РЕШИЛА:</w:t>
      </w:r>
    </w:p>
    <w:p w:rsidR="004630C5" w:rsidRDefault="006662F0" w:rsidP="00B163BA">
      <w:pPr>
        <w:pStyle w:val="a7"/>
        <w:numPr>
          <w:ilvl w:val="0"/>
          <w:numId w:val="1"/>
        </w:numPr>
        <w:ind w:left="0" w:firstLine="851"/>
        <w:jc w:val="both"/>
        <w:rPr>
          <w:sz w:val="28"/>
          <w:szCs w:val="28"/>
        </w:rPr>
      </w:pPr>
      <w:r>
        <w:rPr>
          <w:sz w:val="28"/>
          <w:szCs w:val="28"/>
        </w:rPr>
        <w:t xml:space="preserve">Внести в </w:t>
      </w:r>
      <w:r w:rsidRPr="006662F0">
        <w:rPr>
          <w:sz w:val="28"/>
          <w:szCs w:val="28"/>
        </w:rPr>
        <w:t>Порядок выдвижения, внесения, обсуждения, рассмотрения инициативных проектов, а также проведения их конкурсного отбора в муниципальном образовании город Усть-Илимск, утвержденный решением Городской Думы города Усть-Илимска от 30.06.2021г. № 26/159</w:t>
      </w:r>
      <w:r w:rsidR="002E09D8">
        <w:rPr>
          <w:sz w:val="28"/>
          <w:szCs w:val="28"/>
        </w:rPr>
        <w:t>, следующие изменения:</w:t>
      </w:r>
    </w:p>
    <w:p w:rsidR="00DB169E" w:rsidRDefault="00DB169E" w:rsidP="00674B09">
      <w:pPr>
        <w:pStyle w:val="a7"/>
        <w:numPr>
          <w:ilvl w:val="0"/>
          <w:numId w:val="2"/>
        </w:numPr>
        <w:ind w:hanging="214"/>
        <w:jc w:val="both"/>
        <w:rPr>
          <w:sz w:val="28"/>
          <w:szCs w:val="28"/>
        </w:rPr>
      </w:pPr>
      <w:r>
        <w:rPr>
          <w:sz w:val="28"/>
          <w:szCs w:val="28"/>
        </w:rPr>
        <w:t>пункт 3 изложить в следующей редакции:</w:t>
      </w:r>
    </w:p>
    <w:p w:rsidR="00DB169E" w:rsidRPr="00DB169E" w:rsidRDefault="00DB169E" w:rsidP="00B163BA">
      <w:pPr>
        <w:ind w:firstLine="851"/>
        <w:jc w:val="both"/>
        <w:rPr>
          <w:sz w:val="28"/>
          <w:szCs w:val="28"/>
        </w:rPr>
      </w:pPr>
      <w:r>
        <w:rPr>
          <w:sz w:val="28"/>
          <w:szCs w:val="28"/>
        </w:rPr>
        <w:t>«</w:t>
      </w:r>
      <w:r w:rsidRPr="00DB169E">
        <w:rPr>
          <w:sz w:val="28"/>
          <w:szCs w:val="28"/>
        </w:rPr>
        <w:t xml:space="preserve">3. В отношении инициативных проектов, выдвигаемых для получения финансовой поддержки за счет межбюджетных трансфертов из бюджета Иркутской области, применяются требования к составу сведений, которые должны содержать инициативные проекты, к порядку рассмотрения инициативных проектов, в том числе основания для отказа в их поддержке, порядку и критериям конкурсного отбора таких инициативных проектов, установленные Законом Иркутской области от 06.05.2022г. № 33-ОЗ «Об отдельных вопросах реализации на территории Иркутской области инициативных проектов», постановлением Правительства Иркутской области от 31.08.2022г. № 679-пп «О реализации отдельных положений Закона Иркутской области </w:t>
      </w:r>
      <w:r w:rsidR="006703E1">
        <w:rPr>
          <w:sz w:val="28"/>
          <w:szCs w:val="28"/>
        </w:rPr>
        <w:t>от</w:t>
      </w:r>
      <w:r w:rsidRPr="00DB169E">
        <w:rPr>
          <w:sz w:val="28"/>
          <w:szCs w:val="28"/>
        </w:rPr>
        <w:t xml:space="preserve"> 6 мая 2022 года № 33-ОЗ «Об отдельных вопросах </w:t>
      </w:r>
      <w:r w:rsidRPr="00DB169E">
        <w:rPr>
          <w:sz w:val="28"/>
          <w:szCs w:val="28"/>
        </w:rPr>
        <w:lastRenderedPageBreak/>
        <w:t>реализации на территории Иркутской области инициативных проектов» и иными нормативными правовыми актами Иркутской области, регулирующими вопросы конкурсного отбора инициативных проектов, выдвигаемых для получения финансовой поддержки за счет межбюджетных трансфертов из бюджета Иркутской области</w:t>
      </w:r>
      <w:r w:rsidR="00901AB5">
        <w:rPr>
          <w:sz w:val="28"/>
          <w:szCs w:val="28"/>
        </w:rPr>
        <w:t>;</w:t>
      </w:r>
      <w:r w:rsidRPr="00DB169E">
        <w:rPr>
          <w:sz w:val="28"/>
          <w:szCs w:val="28"/>
        </w:rPr>
        <w:t xml:space="preserve"> требования, предусмотренные пунктами 12-16, 35, 37-43, а также разделом VII настоящего Порядка, не применяются.</w:t>
      </w:r>
      <w:r w:rsidR="00901AB5">
        <w:rPr>
          <w:sz w:val="28"/>
          <w:szCs w:val="28"/>
        </w:rPr>
        <w:t>»;</w:t>
      </w:r>
    </w:p>
    <w:p w:rsidR="002E09D8" w:rsidRPr="00546A86" w:rsidRDefault="002E09D8" w:rsidP="00546A86">
      <w:pPr>
        <w:pStyle w:val="a7"/>
        <w:numPr>
          <w:ilvl w:val="0"/>
          <w:numId w:val="2"/>
        </w:numPr>
        <w:jc w:val="both"/>
        <w:rPr>
          <w:sz w:val="28"/>
          <w:szCs w:val="28"/>
        </w:rPr>
      </w:pPr>
      <w:r w:rsidRPr="00546A86">
        <w:rPr>
          <w:sz w:val="28"/>
          <w:szCs w:val="28"/>
        </w:rPr>
        <w:t>пункт</w:t>
      </w:r>
      <w:r w:rsidR="00901AB5">
        <w:rPr>
          <w:sz w:val="28"/>
          <w:szCs w:val="28"/>
        </w:rPr>
        <w:t>ы</w:t>
      </w:r>
      <w:r w:rsidRPr="00546A86">
        <w:rPr>
          <w:sz w:val="28"/>
          <w:szCs w:val="28"/>
        </w:rPr>
        <w:t xml:space="preserve"> 8</w:t>
      </w:r>
      <w:r w:rsidR="00901AB5">
        <w:rPr>
          <w:sz w:val="28"/>
          <w:szCs w:val="28"/>
        </w:rPr>
        <w:t>-10 изложить в следующей редакции</w:t>
      </w:r>
      <w:r w:rsidRPr="00546A86">
        <w:rPr>
          <w:sz w:val="28"/>
          <w:szCs w:val="28"/>
        </w:rPr>
        <w:t>:</w:t>
      </w:r>
    </w:p>
    <w:p w:rsidR="00901AB5" w:rsidRPr="00901AB5" w:rsidRDefault="00901AB5" w:rsidP="00901AB5">
      <w:pPr>
        <w:autoSpaceDE w:val="0"/>
        <w:autoSpaceDN w:val="0"/>
        <w:adjustRightInd w:val="0"/>
        <w:ind w:firstLine="705"/>
        <w:jc w:val="both"/>
        <w:rPr>
          <w:sz w:val="28"/>
          <w:szCs w:val="28"/>
        </w:rPr>
      </w:pPr>
      <w:r w:rsidRPr="00901AB5">
        <w:rPr>
          <w:sz w:val="28"/>
          <w:szCs w:val="28"/>
        </w:rPr>
        <w:t>«8. В случае выдвижения инициативного проекта общественным объединением или его структурным подразделением, социально ориентированной некоммерческой организацией, осуществляющими деятельность на территории муниципального образования, в отношении которого осуществлена государственная регистрация, письменный документ, предусмотренный пунктом 5 настоящего Порядка, должен содержать полное наименование общественного объединения или его структурного подразделения, социально ориентированной некоммерческой организации, и должен быть подписан в соответствии с уставом общественного объединения, социально ориентированной некоммерческой организации руководителем постоянно действующего руководящего органа общественного объединения или его структурного подразделения, социально ориентированной некоммерческой организации, с проставлением печати, общественного объединения или его структурного подразделения, социально ориентированной некоммерческой организации (при наличии). Полномочия руководителя постоянно действующего руководящего органа общественного объединения или его структурного подразделения, руководителя социально ориентированной некоммерческой организации подтверждаются решениями (протоколами, выписками из протоколов) съезда (конференции), общего собрания, общего собрания учредителей, решением единственного учредителя об избрании руководителя постоянно действующего руководящего органа, либо приказами (распоряжениями) о назначении руководителя структурного подразделения. Полномочия руководителя структурного подразделения также дополнительно подтверждаются доверенностью, выданной руководителем постоянно действующего руководящего органа общественного объединения, социально ориентированной некоммерческой организации.</w:t>
      </w:r>
    </w:p>
    <w:p w:rsidR="00901AB5" w:rsidRPr="00901AB5" w:rsidRDefault="00901AB5" w:rsidP="00901AB5">
      <w:pPr>
        <w:autoSpaceDE w:val="0"/>
        <w:autoSpaceDN w:val="0"/>
        <w:adjustRightInd w:val="0"/>
        <w:ind w:firstLine="705"/>
        <w:jc w:val="both"/>
        <w:rPr>
          <w:sz w:val="28"/>
          <w:szCs w:val="28"/>
        </w:rPr>
      </w:pPr>
      <w:r w:rsidRPr="00901AB5">
        <w:rPr>
          <w:sz w:val="28"/>
          <w:szCs w:val="28"/>
        </w:rPr>
        <w:t xml:space="preserve">Общественное объединение, социально ориентированная некоммерческая организация, выдвигающее(ая) инициативный проект, к письменному документу, предусмотренному пунктом 5 настоящего Порядка, прикладывает заверенную  руководителем постоянно действующего руководящего органа копию свидетельства о государственной регистрации соответствующего(ей) общественного объединения, социально ориентированной некоммерческой организации, либо копию листа записи Единого государственного реестра юридических лиц (ЕГРЮЛ), а также копию своего устава, заверенную руководителем постоянно действующего руководящего органа общественного объединения, социально ориентированной некоммерческой организации или руководителем структурного подразделения. В случае, если инициатором инициативного проекта является структурное подразделение общественного объединения, социально ориентированной некоммерческой организации, то </w:t>
      </w:r>
      <w:r w:rsidRPr="00901AB5">
        <w:rPr>
          <w:sz w:val="28"/>
          <w:szCs w:val="28"/>
        </w:rPr>
        <w:lastRenderedPageBreak/>
        <w:t>дополнительно прикладывается копия положения о структурном подразделении (филиале, представительстве) общественного объединения, ориентированной некоммерческой организации, заверенная руководителем структурного подразделения.</w:t>
      </w:r>
    </w:p>
    <w:p w:rsidR="00901AB5" w:rsidRPr="00901AB5" w:rsidRDefault="00901AB5" w:rsidP="00901AB5">
      <w:pPr>
        <w:autoSpaceDE w:val="0"/>
        <w:autoSpaceDN w:val="0"/>
        <w:adjustRightInd w:val="0"/>
        <w:ind w:firstLine="705"/>
        <w:jc w:val="both"/>
        <w:rPr>
          <w:sz w:val="28"/>
          <w:szCs w:val="28"/>
        </w:rPr>
      </w:pPr>
      <w:r w:rsidRPr="00901AB5">
        <w:rPr>
          <w:sz w:val="28"/>
          <w:szCs w:val="28"/>
        </w:rPr>
        <w:t>9.  В случае выдвижения инициативного проекта иным юридическим лицом, обособленным подразделением юридического лица, осуществляющим деятельность на территории муниципального образования (за исключением лиц, предусмотренных подпунктами 2, 3, пункта 4 настоящего Порядка), письменный документ, предусмотренный пунктом 5 настоящего Порядка, должен содержать полное наименование юридического лица, либо наименование обособленного подразделения юридического лица, его индивидуальный номер налогоплательщика, код причины постановки на налоговый учет, основной государственный регистрационный номер юридического лица (ОГРН) и должен быть подписан в соответствии с учредительными документами юридического лица органом (руководителем органа) юридического лица, либо руководителем обособленного подразделения юридического лица с проставлением печати юридического лица, обособленного структурного подразделения юридического лица соответственно (при наличии).</w:t>
      </w:r>
    </w:p>
    <w:p w:rsidR="00901AB5" w:rsidRPr="00901AB5" w:rsidRDefault="00901AB5" w:rsidP="00901AB5">
      <w:pPr>
        <w:autoSpaceDE w:val="0"/>
        <w:autoSpaceDN w:val="0"/>
        <w:adjustRightInd w:val="0"/>
        <w:ind w:firstLine="705"/>
        <w:jc w:val="both"/>
        <w:rPr>
          <w:sz w:val="28"/>
          <w:szCs w:val="28"/>
        </w:rPr>
      </w:pPr>
      <w:r w:rsidRPr="00901AB5">
        <w:rPr>
          <w:sz w:val="28"/>
          <w:szCs w:val="28"/>
        </w:rPr>
        <w:t>Дополнительно к письменному документу, предусмотренному пунктом 5 настоящего Порядка, прилагаются копия свидетельства о государственной регистрации юридического лица, либо листа записи Единого государственного реестра юридических лиц (ЕГРЮЛ), копия устава юридического лица, либо копия положения об обособленном подразделении юридического лица, заверенные руководителем юридического лица, либо руководителем обособленного подразделения юридического лица с проставлением печати юридического лица, обособленного структурного подразделения юридического лица соответственно (при наличии). Также прилагаются заверенные копии документов, подтверждающие полномочия руководителя юридического лица, либо руководителя обособленного подразделения юридического лица (решение общего собрания учредителей, решение единственного учредителя (протокол, выписка из протокола) о назначении (избрании) руководителя юридического лица, либо приказ (распоряжение) о назначении руководителя обособленного подразделения юридического лица. Полномочия руководителя обособленного подразделения также дополнительно подтверждаются доверенностью, выданной руководителем юридического лица.</w:t>
      </w:r>
    </w:p>
    <w:p w:rsidR="00901AB5" w:rsidRPr="00901AB5" w:rsidRDefault="00901AB5" w:rsidP="00901AB5">
      <w:pPr>
        <w:autoSpaceDE w:val="0"/>
        <w:autoSpaceDN w:val="0"/>
        <w:adjustRightInd w:val="0"/>
        <w:ind w:firstLine="705"/>
        <w:jc w:val="both"/>
        <w:rPr>
          <w:sz w:val="28"/>
          <w:szCs w:val="28"/>
        </w:rPr>
      </w:pPr>
      <w:r w:rsidRPr="00901AB5">
        <w:rPr>
          <w:sz w:val="28"/>
          <w:szCs w:val="28"/>
        </w:rPr>
        <w:t xml:space="preserve">10. В случае выдвижения инициативного проекта индивидуальным предпринимателем, осуществляющим деятельность на территории муниципального образования, письменный документ, предусмотренный пунктом 5 настоящего Порядка, должен содержать фамилию, имя, отчество (последнее - при наличии), индивидуальный номер налогоплательщика соответствующего индивидуального предпринимателя, основной государственный регистрационный номер индивидуального предпринимателя (ОГРНИП) и должен быть собственноручно им подписан. К указанному письменному документу прилагается заверенная индивидуальным предпринимателем копия свидетельства о государственной регистрации физического лица в качестве индивидуального предпринимателя, либо листа </w:t>
      </w:r>
      <w:r w:rsidRPr="00901AB5">
        <w:rPr>
          <w:sz w:val="28"/>
          <w:szCs w:val="28"/>
        </w:rPr>
        <w:lastRenderedPageBreak/>
        <w:t>записи Единого государственного реестра индивидуальных предпринимателей (ЕГРИП) с проставлением печати индивидуального предпринимателя (при наличии).»;</w:t>
      </w:r>
    </w:p>
    <w:p w:rsidR="00FA562C" w:rsidRPr="00276B61" w:rsidRDefault="00FA562C" w:rsidP="00276B61">
      <w:pPr>
        <w:pStyle w:val="a7"/>
        <w:numPr>
          <w:ilvl w:val="0"/>
          <w:numId w:val="2"/>
        </w:numPr>
        <w:tabs>
          <w:tab w:val="left" w:pos="993"/>
        </w:tabs>
        <w:ind w:left="0" w:firstLine="709"/>
        <w:jc w:val="both"/>
        <w:rPr>
          <w:sz w:val="28"/>
          <w:szCs w:val="28"/>
        </w:rPr>
      </w:pPr>
      <w:r w:rsidRPr="00276B61">
        <w:rPr>
          <w:sz w:val="28"/>
          <w:szCs w:val="28"/>
        </w:rPr>
        <w:t xml:space="preserve">абзац первый </w:t>
      </w:r>
      <w:r w:rsidR="00276B61" w:rsidRPr="00276B61">
        <w:rPr>
          <w:sz w:val="28"/>
          <w:szCs w:val="28"/>
        </w:rPr>
        <w:t>пункта 11</w:t>
      </w:r>
      <w:r w:rsidR="00276B61">
        <w:rPr>
          <w:sz w:val="28"/>
          <w:szCs w:val="28"/>
        </w:rPr>
        <w:t xml:space="preserve"> </w:t>
      </w:r>
      <w:r w:rsidRPr="00276B61">
        <w:rPr>
          <w:sz w:val="28"/>
          <w:szCs w:val="28"/>
        </w:rPr>
        <w:t>после слов «инициатором инициативного проекта прилагается перечень</w:t>
      </w:r>
      <w:r w:rsidR="005F586D" w:rsidRPr="00276B61">
        <w:rPr>
          <w:sz w:val="28"/>
          <w:szCs w:val="28"/>
        </w:rPr>
        <w:t xml:space="preserve"> своих представителей</w:t>
      </w:r>
      <w:r w:rsidRPr="00276B61">
        <w:rPr>
          <w:sz w:val="28"/>
          <w:szCs w:val="28"/>
        </w:rPr>
        <w:t>» дополнить словами «(протокол собрания инициативной группы по реализации проекта – в случае, если с инициативой о выдвижении инициативного проекта выступает инициатор проекта, соответствующий подпунктам 1, 2 пункта 4 настоящего Порядка, либо доверенность на представление интересов инициатора проекта – в случае, если с инициативой о выдвижении инициативного проекта выступает инициатор проекта, соответствующий подпунктам 3, 4 пункта 4 настоящего Порядка)»;</w:t>
      </w:r>
    </w:p>
    <w:p w:rsidR="00CB5444" w:rsidRPr="00546A86" w:rsidRDefault="00CB5444" w:rsidP="00546A86">
      <w:pPr>
        <w:pStyle w:val="a7"/>
        <w:numPr>
          <w:ilvl w:val="0"/>
          <w:numId w:val="2"/>
        </w:numPr>
        <w:jc w:val="both"/>
        <w:rPr>
          <w:sz w:val="28"/>
          <w:szCs w:val="28"/>
        </w:rPr>
      </w:pPr>
      <w:r w:rsidRPr="00546A86">
        <w:rPr>
          <w:sz w:val="28"/>
          <w:szCs w:val="28"/>
        </w:rPr>
        <w:t>в пункте 26:</w:t>
      </w:r>
    </w:p>
    <w:p w:rsidR="00CA0A7E" w:rsidRPr="00CB5444" w:rsidRDefault="00595DAE" w:rsidP="00CB5444">
      <w:pPr>
        <w:ind w:left="705"/>
        <w:jc w:val="both"/>
        <w:rPr>
          <w:sz w:val="28"/>
          <w:szCs w:val="28"/>
        </w:rPr>
      </w:pPr>
      <w:r w:rsidRPr="00CB5444">
        <w:rPr>
          <w:sz w:val="28"/>
          <w:szCs w:val="28"/>
        </w:rPr>
        <w:t>подпункт 2 изложить в следующей редакции:</w:t>
      </w:r>
    </w:p>
    <w:p w:rsidR="00595DAE" w:rsidRDefault="00595DAE" w:rsidP="00595DAE">
      <w:pPr>
        <w:ind w:firstLine="705"/>
        <w:jc w:val="both"/>
        <w:rPr>
          <w:sz w:val="28"/>
          <w:szCs w:val="28"/>
        </w:rPr>
      </w:pPr>
      <w:r>
        <w:rPr>
          <w:sz w:val="28"/>
          <w:szCs w:val="28"/>
        </w:rPr>
        <w:t>«</w:t>
      </w:r>
      <w:r w:rsidRPr="00595DAE">
        <w:rPr>
          <w:sz w:val="28"/>
          <w:szCs w:val="28"/>
        </w:rPr>
        <w:t>2) документы, предусмотренные пунктами 8-10 настоящего Порядка, в случае, если инициатором инициативного проекта выступает общественное объединение, социально ориентированная некоммерческая организация, их структурные подразделения, иным юридическим лицом или обособленным подразделением юридического лица, либо индивидуальным предпринимателем;</w:t>
      </w:r>
      <w:r>
        <w:rPr>
          <w:sz w:val="28"/>
          <w:szCs w:val="28"/>
        </w:rPr>
        <w:t>»;</w:t>
      </w:r>
    </w:p>
    <w:p w:rsidR="00595DAE" w:rsidRDefault="00CB5444" w:rsidP="00595DAE">
      <w:pPr>
        <w:ind w:firstLine="705"/>
        <w:jc w:val="both"/>
        <w:rPr>
          <w:sz w:val="28"/>
          <w:szCs w:val="28"/>
        </w:rPr>
      </w:pPr>
      <w:r>
        <w:rPr>
          <w:sz w:val="28"/>
          <w:szCs w:val="28"/>
        </w:rPr>
        <w:t>дополнить подпунктами</w:t>
      </w:r>
      <w:r w:rsidR="00546A86">
        <w:rPr>
          <w:sz w:val="28"/>
          <w:szCs w:val="28"/>
        </w:rPr>
        <w:t xml:space="preserve"> 6-9 следующего содержания:</w:t>
      </w:r>
    </w:p>
    <w:p w:rsidR="00546A86" w:rsidRPr="00546A86" w:rsidRDefault="00546A86" w:rsidP="00546A86">
      <w:pPr>
        <w:ind w:firstLine="705"/>
        <w:jc w:val="both"/>
        <w:rPr>
          <w:sz w:val="28"/>
          <w:szCs w:val="28"/>
        </w:rPr>
      </w:pPr>
      <w:r>
        <w:rPr>
          <w:sz w:val="28"/>
          <w:szCs w:val="28"/>
        </w:rPr>
        <w:t>«</w:t>
      </w:r>
      <w:r w:rsidRPr="00546A86">
        <w:rPr>
          <w:sz w:val="28"/>
          <w:szCs w:val="28"/>
        </w:rPr>
        <w:t>6) гарантийное письмо общественного объединения, социально ориентированной некоммерческой организации, их структурного подразделения, иного юридического лица или обособленного подразделения юридического лица, индивидуального предпринимателя  либо граждан, содержащее обязательства по обеспечению реализации инициативного проекта в форме добровольного имущественного участия и (или) в форме трудового участия заинтересованных лиц (предоставляется в случае, если в реализации инициативного проекта планируется использование указанных форм);</w:t>
      </w:r>
    </w:p>
    <w:p w:rsidR="00546A86" w:rsidRPr="00546A86" w:rsidRDefault="00546A86" w:rsidP="00546A86">
      <w:pPr>
        <w:ind w:firstLine="705"/>
        <w:jc w:val="both"/>
        <w:rPr>
          <w:sz w:val="28"/>
          <w:szCs w:val="28"/>
        </w:rPr>
      </w:pPr>
      <w:r w:rsidRPr="00546A86">
        <w:rPr>
          <w:sz w:val="28"/>
          <w:szCs w:val="28"/>
        </w:rPr>
        <w:t>7) гарантийное письмо, подписанное инициатором (инициаторами) инициативного проекта, содержащее обязательство по перечислению инициативного платежа в бюджет города;</w:t>
      </w:r>
    </w:p>
    <w:p w:rsidR="00546A86" w:rsidRPr="00546A86" w:rsidRDefault="00546A86" w:rsidP="00546A86">
      <w:pPr>
        <w:ind w:firstLine="705"/>
        <w:jc w:val="both"/>
        <w:rPr>
          <w:sz w:val="28"/>
          <w:szCs w:val="28"/>
        </w:rPr>
      </w:pPr>
      <w:r w:rsidRPr="00546A86">
        <w:rPr>
          <w:sz w:val="28"/>
          <w:szCs w:val="28"/>
        </w:rPr>
        <w:t>8) оформленное протоколом общего собрания собственников помещений в многоквартирном доме решение о согласии на оказание услуг (выполнение работ) по проведению благоустройства, ремонта общего имущества в многоквартирном доме и (или) о принятии создаваемого в результате реализации инициативного проекта имущества в состав общего имущества многоквартирного дома (в случае, если инициативный проект предполагает оказание услуг (выполнение работ) по проведению благоустройства, ремонту общего имущества в многоквартирной доме);</w:t>
      </w:r>
    </w:p>
    <w:p w:rsidR="00546A86" w:rsidRDefault="00546A86" w:rsidP="00546A86">
      <w:pPr>
        <w:ind w:firstLine="705"/>
        <w:jc w:val="both"/>
        <w:rPr>
          <w:sz w:val="28"/>
          <w:szCs w:val="28"/>
        </w:rPr>
      </w:pPr>
      <w:r w:rsidRPr="00546A86">
        <w:rPr>
          <w:sz w:val="28"/>
          <w:szCs w:val="28"/>
        </w:rPr>
        <w:t>9) выписк</w:t>
      </w:r>
      <w:r w:rsidR="00276B61">
        <w:rPr>
          <w:sz w:val="28"/>
          <w:szCs w:val="28"/>
        </w:rPr>
        <w:t>а</w:t>
      </w:r>
      <w:r w:rsidRPr="00546A86">
        <w:rPr>
          <w:sz w:val="28"/>
          <w:szCs w:val="28"/>
        </w:rPr>
        <w:t xml:space="preserve"> из единого государственного реестра недвижимости, подтверждающ</w:t>
      </w:r>
      <w:r w:rsidR="00276B61">
        <w:rPr>
          <w:sz w:val="28"/>
          <w:szCs w:val="28"/>
        </w:rPr>
        <w:t>ая</w:t>
      </w:r>
      <w:r w:rsidRPr="00546A86">
        <w:rPr>
          <w:sz w:val="28"/>
          <w:szCs w:val="28"/>
        </w:rPr>
        <w:t>, что земельный участок под многоквартирным домом, составляющий дворовую территорию, находится полностью или частично в частной собственности, поставлен на кадастровый учет (в случае, если инициативный проект предполагает размещение имущества на земельном участке, входящем в состав общего имущества многоквартирного дома).</w:t>
      </w:r>
      <w:r>
        <w:rPr>
          <w:sz w:val="28"/>
          <w:szCs w:val="28"/>
        </w:rPr>
        <w:t>»;</w:t>
      </w:r>
    </w:p>
    <w:p w:rsidR="00546A86" w:rsidRDefault="00BF26B2" w:rsidP="00546A86">
      <w:pPr>
        <w:jc w:val="both"/>
        <w:rPr>
          <w:sz w:val="28"/>
          <w:szCs w:val="28"/>
        </w:rPr>
      </w:pPr>
      <w:r>
        <w:rPr>
          <w:sz w:val="28"/>
          <w:szCs w:val="28"/>
        </w:rPr>
        <w:lastRenderedPageBreak/>
        <w:tab/>
        <w:t>5</w:t>
      </w:r>
      <w:r w:rsidR="00546A86">
        <w:rPr>
          <w:sz w:val="28"/>
          <w:szCs w:val="28"/>
        </w:rPr>
        <w:t xml:space="preserve">) </w:t>
      </w:r>
      <w:r w:rsidR="00AB0412">
        <w:rPr>
          <w:sz w:val="28"/>
          <w:szCs w:val="28"/>
        </w:rPr>
        <w:t>в пункте 29 слов</w:t>
      </w:r>
      <w:r>
        <w:rPr>
          <w:sz w:val="28"/>
          <w:szCs w:val="28"/>
        </w:rPr>
        <w:t>а</w:t>
      </w:r>
      <w:r w:rsidR="00AB0412">
        <w:rPr>
          <w:sz w:val="28"/>
          <w:szCs w:val="28"/>
        </w:rPr>
        <w:t xml:space="preserve"> «трех</w:t>
      </w:r>
      <w:r>
        <w:rPr>
          <w:sz w:val="28"/>
          <w:szCs w:val="28"/>
        </w:rPr>
        <w:t xml:space="preserve"> рабочих дней</w:t>
      </w:r>
      <w:r w:rsidR="00AB0412">
        <w:rPr>
          <w:sz w:val="28"/>
          <w:szCs w:val="28"/>
        </w:rPr>
        <w:t>» заменить слов</w:t>
      </w:r>
      <w:r>
        <w:rPr>
          <w:sz w:val="28"/>
          <w:szCs w:val="28"/>
        </w:rPr>
        <w:t>а</w:t>
      </w:r>
      <w:r w:rsidR="00AB0412">
        <w:rPr>
          <w:sz w:val="28"/>
          <w:szCs w:val="28"/>
        </w:rPr>
        <w:t>м</w:t>
      </w:r>
      <w:r>
        <w:rPr>
          <w:sz w:val="28"/>
          <w:szCs w:val="28"/>
        </w:rPr>
        <w:t>и</w:t>
      </w:r>
      <w:r w:rsidR="00AB0412">
        <w:rPr>
          <w:sz w:val="28"/>
          <w:szCs w:val="28"/>
        </w:rPr>
        <w:t xml:space="preserve"> «десяти</w:t>
      </w:r>
      <w:r>
        <w:rPr>
          <w:sz w:val="28"/>
          <w:szCs w:val="28"/>
        </w:rPr>
        <w:t xml:space="preserve"> рабочих дней</w:t>
      </w:r>
      <w:r w:rsidR="00AB0412">
        <w:rPr>
          <w:sz w:val="28"/>
          <w:szCs w:val="28"/>
        </w:rPr>
        <w:t>»;</w:t>
      </w:r>
    </w:p>
    <w:p w:rsidR="00AB0412" w:rsidRDefault="00BF26B2" w:rsidP="00546A86">
      <w:pPr>
        <w:jc w:val="both"/>
        <w:rPr>
          <w:sz w:val="28"/>
          <w:szCs w:val="28"/>
        </w:rPr>
      </w:pPr>
      <w:r>
        <w:rPr>
          <w:sz w:val="28"/>
          <w:szCs w:val="28"/>
        </w:rPr>
        <w:tab/>
        <w:t>6</w:t>
      </w:r>
      <w:r w:rsidR="00AB0412">
        <w:rPr>
          <w:sz w:val="28"/>
          <w:szCs w:val="28"/>
        </w:rPr>
        <w:t>) пункт 30 после слов «</w:t>
      </w:r>
      <w:r w:rsidR="00AB0412" w:rsidRPr="00AB0412">
        <w:rPr>
          <w:sz w:val="28"/>
          <w:szCs w:val="28"/>
        </w:rPr>
        <w:t>отдел Администрации</w:t>
      </w:r>
      <w:r w:rsidR="00AB0412">
        <w:rPr>
          <w:sz w:val="28"/>
          <w:szCs w:val="28"/>
        </w:rPr>
        <w:t>» дополнить словами «</w:t>
      </w:r>
      <w:r w:rsidR="00AB0412" w:rsidRPr="00AB0412">
        <w:rPr>
          <w:sz w:val="28"/>
          <w:szCs w:val="28"/>
        </w:rPr>
        <w:t>в течение четырех рабочих дней</w:t>
      </w:r>
      <w:r w:rsidR="00AB0412">
        <w:rPr>
          <w:sz w:val="28"/>
          <w:szCs w:val="28"/>
        </w:rPr>
        <w:t>»;</w:t>
      </w:r>
    </w:p>
    <w:p w:rsidR="00AB0412" w:rsidRDefault="00AB0412" w:rsidP="00546A86">
      <w:pPr>
        <w:jc w:val="both"/>
        <w:rPr>
          <w:sz w:val="28"/>
          <w:szCs w:val="28"/>
        </w:rPr>
      </w:pPr>
      <w:r>
        <w:rPr>
          <w:sz w:val="28"/>
          <w:szCs w:val="28"/>
        </w:rPr>
        <w:tab/>
      </w:r>
      <w:r w:rsidR="00BF26B2">
        <w:rPr>
          <w:sz w:val="28"/>
          <w:szCs w:val="28"/>
        </w:rPr>
        <w:t>7</w:t>
      </w:r>
      <w:r w:rsidR="00B67D39">
        <w:rPr>
          <w:sz w:val="28"/>
          <w:szCs w:val="28"/>
        </w:rPr>
        <w:t xml:space="preserve">) </w:t>
      </w:r>
      <w:r w:rsidR="003803E6">
        <w:rPr>
          <w:sz w:val="28"/>
          <w:szCs w:val="28"/>
        </w:rPr>
        <w:t xml:space="preserve">в </w:t>
      </w:r>
      <w:r w:rsidR="00B67D39">
        <w:rPr>
          <w:sz w:val="28"/>
          <w:szCs w:val="28"/>
        </w:rPr>
        <w:t>пункт</w:t>
      </w:r>
      <w:r w:rsidR="003803E6">
        <w:rPr>
          <w:sz w:val="28"/>
          <w:szCs w:val="28"/>
        </w:rPr>
        <w:t>е</w:t>
      </w:r>
      <w:r w:rsidR="00B67D39">
        <w:rPr>
          <w:sz w:val="28"/>
          <w:szCs w:val="28"/>
        </w:rPr>
        <w:t xml:space="preserve"> 31 слов</w:t>
      </w:r>
      <w:r w:rsidR="003803E6">
        <w:rPr>
          <w:sz w:val="28"/>
          <w:szCs w:val="28"/>
        </w:rPr>
        <w:t>а</w:t>
      </w:r>
      <w:r w:rsidR="00B67D39">
        <w:rPr>
          <w:sz w:val="28"/>
          <w:szCs w:val="28"/>
        </w:rPr>
        <w:t xml:space="preserve"> «</w:t>
      </w:r>
      <w:r w:rsidR="00BF26B2" w:rsidRPr="00BF26B2">
        <w:rPr>
          <w:sz w:val="28"/>
          <w:szCs w:val="28"/>
        </w:rPr>
        <w:t>опубликовывает (обнародует)</w:t>
      </w:r>
      <w:r w:rsidR="00B67D39">
        <w:rPr>
          <w:sz w:val="28"/>
          <w:szCs w:val="28"/>
        </w:rPr>
        <w:t xml:space="preserve">» </w:t>
      </w:r>
      <w:r w:rsidR="003803E6">
        <w:rPr>
          <w:sz w:val="28"/>
          <w:szCs w:val="28"/>
        </w:rPr>
        <w:t>заменить</w:t>
      </w:r>
      <w:r w:rsidR="00B67D39">
        <w:rPr>
          <w:sz w:val="28"/>
          <w:szCs w:val="28"/>
        </w:rPr>
        <w:t xml:space="preserve"> словами «</w:t>
      </w:r>
      <w:r w:rsidR="00BF26B2" w:rsidRPr="00BF26B2">
        <w:rPr>
          <w:sz w:val="28"/>
          <w:szCs w:val="28"/>
        </w:rPr>
        <w:t xml:space="preserve">обнародует путем размещения в сетевом издании </w:t>
      </w:r>
      <w:r w:rsidR="00BF26B2">
        <w:rPr>
          <w:sz w:val="28"/>
          <w:szCs w:val="28"/>
        </w:rPr>
        <w:t>«</w:t>
      </w:r>
      <w:r w:rsidR="00BF26B2" w:rsidRPr="00BF26B2">
        <w:rPr>
          <w:sz w:val="28"/>
          <w:szCs w:val="28"/>
        </w:rPr>
        <w:t>UST-ILIMSK</w:t>
      </w:r>
      <w:r w:rsidR="00BF26B2">
        <w:rPr>
          <w:sz w:val="28"/>
          <w:szCs w:val="28"/>
        </w:rPr>
        <w:t>»</w:t>
      </w:r>
      <w:r w:rsidR="00BF26B2" w:rsidRPr="00BF26B2">
        <w:rPr>
          <w:sz w:val="28"/>
          <w:szCs w:val="28"/>
        </w:rPr>
        <w:t xml:space="preserve"> (</w:t>
      </w:r>
      <w:hyperlink r:id="rId9" w:history="1">
        <w:r w:rsidR="00BF26B2" w:rsidRPr="002F76D6">
          <w:rPr>
            <w:rStyle w:val="a8"/>
            <w:sz w:val="28"/>
            <w:szCs w:val="28"/>
          </w:rPr>
          <w:t>www.усть-илимскофициальный.рф</w:t>
        </w:r>
      </w:hyperlink>
      <w:r w:rsidR="00BF26B2" w:rsidRPr="00BF26B2">
        <w:rPr>
          <w:sz w:val="28"/>
          <w:szCs w:val="28"/>
        </w:rPr>
        <w:t>)</w:t>
      </w:r>
      <w:r w:rsidR="00BF26B2">
        <w:rPr>
          <w:sz w:val="28"/>
          <w:szCs w:val="28"/>
        </w:rPr>
        <w:t xml:space="preserve"> (далее – сетевое издание)»;</w:t>
      </w:r>
    </w:p>
    <w:p w:rsidR="00ED0B69" w:rsidRDefault="00BF26B2" w:rsidP="00546A86">
      <w:pPr>
        <w:jc w:val="both"/>
        <w:rPr>
          <w:sz w:val="28"/>
          <w:szCs w:val="28"/>
        </w:rPr>
      </w:pPr>
      <w:r>
        <w:rPr>
          <w:sz w:val="28"/>
          <w:szCs w:val="28"/>
        </w:rPr>
        <w:tab/>
        <w:t>8</w:t>
      </w:r>
      <w:r w:rsidR="00B67D39">
        <w:rPr>
          <w:sz w:val="28"/>
          <w:szCs w:val="28"/>
        </w:rPr>
        <w:t xml:space="preserve">) </w:t>
      </w:r>
      <w:r w:rsidR="003803E6">
        <w:rPr>
          <w:sz w:val="28"/>
          <w:szCs w:val="28"/>
        </w:rPr>
        <w:t>в пункте 32</w:t>
      </w:r>
      <w:r w:rsidR="00ED0B69">
        <w:rPr>
          <w:sz w:val="28"/>
          <w:szCs w:val="28"/>
        </w:rPr>
        <w:t>:</w:t>
      </w:r>
    </w:p>
    <w:p w:rsidR="00B67D39" w:rsidRDefault="00ED0B69" w:rsidP="00ED0B69">
      <w:pPr>
        <w:ind w:firstLine="708"/>
        <w:jc w:val="both"/>
        <w:rPr>
          <w:sz w:val="28"/>
          <w:szCs w:val="28"/>
        </w:rPr>
      </w:pPr>
      <w:r>
        <w:rPr>
          <w:sz w:val="28"/>
          <w:szCs w:val="28"/>
        </w:rPr>
        <w:t>в абзаце первом</w:t>
      </w:r>
      <w:r w:rsidR="003803E6">
        <w:rPr>
          <w:sz w:val="28"/>
          <w:szCs w:val="28"/>
        </w:rPr>
        <w:t xml:space="preserve"> слова «</w:t>
      </w:r>
      <w:r w:rsidR="00BF26B2" w:rsidRPr="00BF26B2">
        <w:rPr>
          <w:sz w:val="28"/>
          <w:szCs w:val="28"/>
        </w:rPr>
        <w:t>Опубликованию (обнародованию)</w:t>
      </w:r>
      <w:r w:rsidR="003803E6">
        <w:rPr>
          <w:sz w:val="28"/>
          <w:szCs w:val="28"/>
        </w:rPr>
        <w:t>» заменить словами «</w:t>
      </w:r>
      <w:r w:rsidR="00BF26B2">
        <w:rPr>
          <w:sz w:val="28"/>
          <w:szCs w:val="28"/>
        </w:rPr>
        <w:t xml:space="preserve">Размещению </w:t>
      </w:r>
      <w:r w:rsidR="003803E6" w:rsidRPr="003803E6">
        <w:rPr>
          <w:sz w:val="28"/>
          <w:szCs w:val="28"/>
        </w:rPr>
        <w:t>в сетевом издании</w:t>
      </w:r>
      <w:r w:rsidR="00BF26B2">
        <w:rPr>
          <w:sz w:val="28"/>
          <w:szCs w:val="28"/>
        </w:rPr>
        <w:t>»</w:t>
      </w:r>
      <w:r w:rsidR="003803E6">
        <w:rPr>
          <w:sz w:val="28"/>
          <w:szCs w:val="28"/>
        </w:rPr>
        <w:t>;</w:t>
      </w:r>
    </w:p>
    <w:p w:rsidR="00ED0B69" w:rsidRDefault="00BF26B2" w:rsidP="00ED0B69">
      <w:pPr>
        <w:ind w:firstLine="708"/>
        <w:jc w:val="both"/>
        <w:rPr>
          <w:sz w:val="28"/>
          <w:szCs w:val="28"/>
        </w:rPr>
      </w:pPr>
      <w:r>
        <w:rPr>
          <w:sz w:val="28"/>
          <w:szCs w:val="28"/>
        </w:rPr>
        <w:t xml:space="preserve">в </w:t>
      </w:r>
      <w:r w:rsidR="00ED0B69">
        <w:rPr>
          <w:sz w:val="28"/>
          <w:szCs w:val="28"/>
        </w:rPr>
        <w:t>абзац</w:t>
      </w:r>
      <w:r>
        <w:rPr>
          <w:sz w:val="28"/>
          <w:szCs w:val="28"/>
        </w:rPr>
        <w:t>е</w:t>
      </w:r>
      <w:r w:rsidR="00ED0B69">
        <w:rPr>
          <w:sz w:val="28"/>
          <w:szCs w:val="28"/>
        </w:rPr>
        <w:t xml:space="preserve"> второ</w:t>
      </w:r>
      <w:r>
        <w:rPr>
          <w:sz w:val="28"/>
          <w:szCs w:val="28"/>
        </w:rPr>
        <w:t>м</w:t>
      </w:r>
      <w:r w:rsidR="00ED0B69">
        <w:rPr>
          <w:sz w:val="28"/>
          <w:szCs w:val="28"/>
        </w:rPr>
        <w:t xml:space="preserve"> подпункта 3 слова  «</w:t>
      </w:r>
      <w:r w:rsidR="0013405A" w:rsidRPr="0013405A">
        <w:rPr>
          <w:sz w:val="28"/>
          <w:szCs w:val="28"/>
        </w:rPr>
        <w:t>опубликования (обнародования)</w:t>
      </w:r>
      <w:r w:rsidR="00ED0B69">
        <w:rPr>
          <w:sz w:val="28"/>
          <w:szCs w:val="28"/>
        </w:rPr>
        <w:t xml:space="preserve">» </w:t>
      </w:r>
      <w:r w:rsidR="0013405A">
        <w:rPr>
          <w:sz w:val="28"/>
          <w:szCs w:val="28"/>
        </w:rPr>
        <w:t>заменить</w:t>
      </w:r>
      <w:r w:rsidR="00ED0B69">
        <w:rPr>
          <w:sz w:val="28"/>
          <w:szCs w:val="28"/>
        </w:rPr>
        <w:t xml:space="preserve"> словами «</w:t>
      </w:r>
      <w:r w:rsidR="0013405A">
        <w:rPr>
          <w:sz w:val="28"/>
          <w:szCs w:val="28"/>
        </w:rPr>
        <w:t xml:space="preserve">размещения в </w:t>
      </w:r>
      <w:r w:rsidR="00ED0B69" w:rsidRPr="00ED0B69">
        <w:rPr>
          <w:sz w:val="28"/>
          <w:szCs w:val="28"/>
        </w:rPr>
        <w:t xml:space="preserve"> сетевом издании</w:t>
      </w:r>
      <w:r w:rsidR="0013405A">
        <w:rPr>
          <w:sz w:val="28"/>
          <w:szCs w:val="28"/>
        </w:rPr>
        <w:t>»</w:t>
      </w:r>
      <w:r w:rsidR="00ED0B69">
        <w:rPr>
          <w:sz w:val="28"/>
          <w:szCs w:val="28"/>
        </w:rPr>
        <w:t xml:space="preserve">; </w:t>
      </w:r>
    </w:p>
    <w:p w:rsidR="008D1D02" w:rsidRDefault="003803E6" w:rsidP="00546A86">
      <w:pPr>
        <w:jc w:val="both"/>
        <w:rPr>
          <w:sz w:val="28"/>
          <w:szCs w:val="28"/>
        </w:rPr>
      </w:pPr>
      <w:r>
        <w:rPr>
          <w:sz w:val="28"/>
          <w:szCs w:val="28"/>
        </w:rPr>
        <w:tab/>
      </w:r>
      <w:r w:rsidR="0013405A">
        <w:rPr>
          <w:sz w:val="28"/>
          <w:szCs w:val="28"/>
        </w:rPr>
        <w:t>9</w:t>
      </w:r>
      <w:r>
        <w:rPr>
          <w:sz w:val="28"/>
          <w:szCs w:val="28"/>
        </w:rPr>
        <w:t xml:space="preserve">) </w:t>
      </w:r>
      <w:r w:rsidR="008D1D02">
        <w:rPr>
          <w:sz w:val="28"/>
          <w:szCs w:val="28"/>
        </w:rPr>
        <w:t xml:space="preserve">в </w:t>
      </w:r>
      <w:r w:rsidR="0013405A">
        <w:rPr>
          <w:sz w:val="28"/>
          <w:szCs w:val="28"/>
        </w:rPr>
        <w:t xml:space="preserve">абзаце первом </w:t>
      </w:r>
      <w:r w:rsidR="008D1D02">
        <w:rPr>
          <w:sz w:val="28"/>
          <w:szCs w:val="28"/>
        </w:rPr>
        <w:t>пункт</w:t>
      </w:r>
      <w:r w:rsidR="0013405A">
        <w:rPr>
          <w:sz w:val="28"/>
          <w:szCs w:val="28"/>
        </w:rPr>
        <w:t>а</w:t>
      </w:r>
      <w:r w:rsidR="008D1D02">
        <w:rPr>
          <w:sz w:val="28"/>
          <w:szCs w:val="28"/>
        </w:rPr>
        <w:t xml:space="preserve"> 36 слова «</w:t>
      </w:r>
      <w:r w:rsidR="008D1D02" w:rsidRPr="008D1D02">
        <w:rPr>
          <w:sz w:val="28"/>
          <w:szCs w:val="28"/>
        </w:rPr>
        <w:t>в срок не позднее 15 календарных дней со дня внесения инициативного проекта</w:t>
      </w:r>
      <w:r w:rsidR="008D1D02">
        <w:rPr>
          <w:sz w:val="28"/>
          <w:szCs w:val="28"/>
        </w:rPr>
        <w:t>» исключить;</w:t>
      </w:r>
    </w:p>
    <w:p w:rsidR="003803E6" w:rsidRDefault="008D1D02" w:rsidP="008D1D02">
      <w:pPr>
        <w:ind w:firstLine="705"/>
        <w:jc w:val="both"/>
        <w:rPr>
          <w:sz w:val="28"/>
          <w:szCs w:val="28"/>
        </w:rPr>
      </w:pPr>
      <w:r>
        <w:rPr>
          <w:sz w:val="28"/>
          <w:szCs w:val="28"/>
        </w:rPr>
        <w:t>1</w:t>
      </w:r>
      <w:r w:rsidR="0013405A">
        <w:rPr>
          <w:sz w:val="28"/>
          <w:szCs w:val="28"/>
        </w:rPr>
        <w:t>0</w:t>
      </w:r>
      <w:r>
        <w:rPr>
          <w:sz w:val="28"/>
          <w:szCs w:val="28"/>
        </w:rPr>
        <w:t xml:space="preserve">) </w:t>
      </w:r>
      <w:r w:rsidR="00B83BF2">
        <w:rPr>
          <w:sz w:val="28"/>
          <w:szCs w:val="28"/>
        </w:rPr>
        <w:t>в пункте 44 слова «</w:t>
      </w:r>
      <w:r w:rsidR="0013405A" w:rsidRPr="0013405A">
        <w:rPr>
          <w:sz w:val="28"/>
          <w:szCs w:val="28"/>
        </w:rPr>
        <w:t>опубликовывается (обнародуется)</w:t>
      </w:r>
      <w:r w:rsidR="00C96000">
        <w:rPr>
          <w:sz w:val="28"/>
          <w:szCs w:val="28"/>
        </w:rPr>
        <w:t>» заменить словами «размещается в сетевом издании</w:t>
      </w:r>
      <w:r w:rsidR="00E63155">
        <w:rPr>
          <w:sz w:val="28"/>
          <w:szCs w:val="28"/>
        </w:rPr>
        <w:t>»;</w:t>
      </w:r>
    </w:p>
    <w:p w:rsidR="00E63155" w:rsidRDefault="00E63155" w:rsidP="008D1D02">
      <w:pPr>
        <w:ind w:firstLine="705"/>
        <w:jc w:val="both"/>
        <w:rPr>
          <w:sz w:val="28"/>
          <w:szCs w:val="28"/>
        </w:rPr>
      </w:pPr>
      <w:r>
        <w:rPr>
          <w:sz w:val="28"/>
          <w:szCs w:val="28"/>
        </w:rPr>
        <w:t>11) в пункте 52 слова «</w:t>
      </w:r>
      <w:r w:rsidRPr="00E63155">
        <w:rPr>
          <w:sz w:val="28"/>
          <w:szCs w:val="28"/>
        </w:rPr>
        <w:t>опубликовывает (обнародует)</w:t>
      </w:r>
      <w:r>
        <w:rPr>
          <w:sz w:val="28"/>
          <w:szCs w:val="28"/>
        </w:rPr>
        <w:t>» заменить словами «размещает в сетевом издании».</w:t>
      </w:r>
    </w:p>
    <w:p w:rsidR="00546A86" w:rsidRDefault="00C96000" w:rsidP="00546A86">
      <w:pPr>
        <w:ind w:firstLine="705"/>
        <w:jc w:val="both"/>
        <w:rPr>
          <w:sz w:val="28"/>
          <w:szCs w:val="28"/>
        </w:rPr>
      </w:pPr>
      <w:r>
        <w:rPr>
          <w:sz w:val="28"/>
          <w:szCs w:val="28"/>
        </w:rPr>
        <w:t xml:space="preserve">2. </w:t>
      </w:r>
      <w:r w:rsidR="00276B61">
        <w:rPr>
          <w:sz w:val="28"/>
          <w:szCs w:val="28"/>
        </w:rPr>
        <w:t>Р</w:t>
      </w:r>
      <w:r w:rsidRPr="00C96000">
        <w:rPr>
          <w:sz w:val="28"/>
          <w:szCs w:val="28"/>
        </w:rPr>
        <w:t>азместить</w:t>
      </w:r>
      <w:r>
        <w:rPr>
          <w:sz w:val="28"/>
          <w:szCs w:val="28"/>
        </w:rPr>
        <w:t xml:space="preserve"> </w:t>
      </w:r>
      <w:r w:rsidR="00276B61" w:rsidRPr="00C96000">
        <w:rPr>
          <w:sz w:val="28"/>
          <w:szCs w:val="28"/>
        </w:rPr>
        <w:t xml:space="preserve">настоящее решение </w:t>
      </w:r>
      <w:r w:rsidRPr="00C96000">
        <w:rPr>
          <w:sz w:val="28"/>
          <w:szCs w:val="28"/>
        </w:rPr>
        <w:t xml:space="preserve">в сетевом издании </w:t>
      </w:r>
      <w:r>
        <w:rPr>
          <w:sz w:val="28"/>
          <w:szCs w:val="28"/>
        </w:rPr>
        <w:t>«</w:t>
      </w:r>
      <w:r w:rsidRPr="00C96000">
        <w:rPr>
          <w:sz w:val="28"/>
          <w:szCs w:val="28"/>
        </w:rPr>
        <w:t>UST-ILIMSK</w:t>
      </w:r>
      <w:r>
        <w:rPr>
          <w:sz w:val="28"/>
          <w:szCs w:val="28"/>
        </w:rPr>
        <w:t>»</w:t>
      </w:r>
      <w:r w:rsidRPr="00C96000">
        <w:rPr>
          <w:sz w:val="28"/>
          <w:szCs w:val="28"/>
        </w:rPr>
        <w:t xml:space="preserve"> (www.усть-илимскофициальный.рф)</w:t>
      </w:r>
      <w:r>
        <w:rPr>
          <w:sz w:val="28"/>
          <w:szCs w:val="28"/>
        </w:rPr>
        <w:t>,</w:t>
      </w:r>
      <w:r w:rsidRPr="00C96000">
        <w:rPr>
          <w:sz w:val="28"/>
          <w:szCs w:val="28"/>
        </w:rPr>
        <w:t xml:space="preserve"> на официальных сайтах Городской Думы города Усть-Илимска, Администрации города Усть-Илимска.</w:t>
      </w:r>
    </w:p>
    <w:p w:rsidR="00C96000" w:rsidRDefault="00C96000" w:rsidP="00C96000">
      <w:pPr>
        <w:jc w:val="both"/>
        <w:rPr>
          <w:sz w:val="28"/>
          <w:szCs w:val="28"/>
        </w:rPr>
      </w:pPr>
    </w:p>
    <w:p w:rsidR="0013405A" w:rsidRDefault="0013405A" w:rsidP="00C96000">
      <w:pPr>
        <w:jc w:val="both"/>
        <w:rPr>
          <w:sz w:val="28"/>
          <w:szCs w:val="28"/>
        </w:rPr>
      </w:pPr>
    </w:p>
    <w:p w:rsidR="0013405A" w:rsidRDefault="0013405A" w:rsidP="00C96000">
      <w:pPr>
        <w:jc w:val="both"/>
        <w:rPr>
          <w:sz w:val="28"/>
          <w:szCs w:val="28"/>
        </w:rPr>
      </w:pPr>
    </w:p>
    <w:p w:rsidR="00C96000" w:rsidRDefault="00C96000" w:rsidP="00C96000">
      <w:pPr>
        <w:jc w:val="both"/>
        <w:rPr>
          <w:b/>
          <w:sz w:val="28"/>
          <w:szCs w:val="28"/>
        </w:rPr>
      </w:pPr>
      <w:r w:rsidRPr="00C96000">
        <w:rPr>
          <w:b/>
          <w:sz w:val="28"/>
          <w:szCs w:val="28"/>
        </w:rPr>
        <w:t>Председатель Городской Думы</w:t>
      </w:r>
      <w:r w:rsidR="0013405A">
        <w:rPr>
          <w:b/>
          <w:sz w:val="28"/>
          <w:szCs w:val="28"/>
        </w:rPr>
        <w:t xml:space="preserve">                                                  А. П. Чихирьков</w:t>
      </w:r>
    </w:p>
    <w:p w:rsidR="0013405A" w:rsidRDefault="0013405A" w:rsidP="00C96000">
      <w:pPr>
        <w:jc w:val="both"/>
        <w:rPr>
          <w:b/>
          <w:sz w:val="28"/>
          <w:szCs w:val="28"/>
        </w:rPr>
      </w:pPr>
    </w:p>
    <w:p w:rsidR="0013405A" w:rsidRPr="00C96000" w:rsidRDefault="0013405A" w:rsidP="00C96000">
      <w:pPr>
        <w:jc w:val="both"/>
        <w:rPr>
          <w:b/>
          <w:sz w:val="28"/>
          <w:szCs w:val="28"/>
        </w:rPr>
      </w:pPr>
    </w:p>
    <w:p w:rsidR="00C96000" w:rsidRDefault="00C96000" w:rsidP="00C96000">
      <w:pPr>
        <w:jc w:val="both"/>
        <w:rPr>
          <w:b/>
          <w:sz w:val="28"/>
          <w:szCs w:val="28"/>
        </w:rPr>
      </w:pPr>
      <w:r w:rsidRPr="00C96000">
        <w:rPr>
          <w:b/>
          <w:sz w:val="28"/>
          <w:szCs w:val="28"/>
        </w:rPr>
        <w:t>Мэр города</w:t>
      </w:r>
      <w:r>
        <w:rPr>
          <w:b/>
          <w:sz w:val="28"/>
          <w:szCs w:val="28"/>
        </w:rPr>
        <w:t xml:space="preserve">                                                                        </w:t>
      </w:r>
      <w:r w:rsidR="008468F2">
        <w:rPr>
          <w:b/>
          <w:sz w:val="28"/>
          <w:szCs w:val="28"/>
        </w:rPr>
        <w:t xml:space="preserve">                  Э. В. Симонов</w:t>
      </w: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A06A49">
      <w:pPr>
        <w:jc w:val="center"/>
        <w:rPr>
          <w:b/>
          <w:bCs/>
        </w:rPr>
      </w:pPr>
      <w:r>
        <w:rPr>
          <w:b/>
          <w:bCs/>
        </w:rPr>
        <w:t xml:space="preserve">Пояснительная записка </w:t>
      </w:r>
    </w:p>
    <w:p w:rsidR="00A06A49" w:rsidRDefault="00A06A49" w:rsidP="00A06A49">
      <w:pPr>
        <w:jc w:val="center"/>
        <w:rPr>
          <w:b/>
          <w:bCs/>
        </w:rPr>
      </w:pPr>
      <w:r>
        <w:rPr>
          <w:b/>
          <w:bCs/>
        </w:rPr>
        <w:t>к проекту муниципального правового акта органа местного самоуправления муниципального образования город Усть-Илимск</w:t>
      </w:r>
    </w:p>
    <w:p w:rsidR="00A06A49" w:rsidRDefault="00A06A49" w:rsidP="00A06A49">
      <w:pPr>
        <w:jc w:val="center"/>
        <w:rPr>
          <w:b/>
          <w:bCs/>
        </w:rPr>
      </w:pPr>
    </w:p>
    <w:p w:rsidR="00A06A49" w:rsidRDefault="00A06A49" w:rsidP="00A06A49">
      <w:pPr>
        <w:jc w:val="both"/>
      </w:pPr>
      <w:r>
        <w:rPr>
          <w:b/>
          <w:bCs/>
          <w:u w:val="single"/>
        </w:rPr>
        <w:t xml:space="preserve">Тип проекта правового акта: </w:t>
      </w:r>
      <w:r>
        <w:t>решение Городской Думы города Усть-Илимска.</w:t>
      </w:r>
    </w:p>
    <w:p w:rsidR="00A06A49" w:rsidRDefault="00A06A49" w:rsidP="00A06A49">
      <w:pPr>
        <w:jc w:val="both"/>
      </w:pPr>
      <w:r>
        <w:rPr>
          <w:b/>
          <w:bCs/>
          <w:u w:val="single"/>
        </w:rPr>
        <w:t>Наименование проекта правового акта:</w:t>
      </w:r>
      <w:r>
        <w:t xml:space="preserve"> «О внесении изменений в Порядок выдвижения, внесения, обсуждения, рассмотрения инициативных проектов, а также проведения их конкурсного отбора в муниципальном образовании город Усть-Илимск, утвержденный решением Городской Думы города Усть-Илимска от 30.06.2021г. № 26/159».</w:t>
      </w:r>
    </w:p>
    <w:p w:rsidR="00A06A49" w:rsidRDefault="00A06A49" w:rsidP="00A06A49">
      <w:pPr>
        <w:jc w:val="both"/>
      </w:pPr>
      <w:r>
        <w:rPr>
          <w:b/>
          <w:bCs/>
          <w:u w:val="single"/>
        </w:rPr>
        <w:t>Субъект правотворческой инициативы:</w:t>
      </w:r>
      <w:r>
        <w:t xml:space="preserve"> мэр города Усть-Илимска</w:t>
      </w:r>
    </w:p>
    <w:p w:rsidR="00A06A49" w:rsidRDefault="00A06A49" w:rsidP="00A06A49">
      <w:pPr>
        <w:widowControl w:val="0"/>
        <w:autoSpaceDE w:val="0"/>
        <w:autoSpaceDN w:val="0"/>
        <w:adjustRightInd w:val="0"/>
        <w:jc w:val="both"/>
        <w:rPr>
          <w:b/>
          <w:bCs/>
          <w:u w:val="single"/>
        </w:rPr>
      </w:pPr>
      <w:r>
        <w:rPr>
          <w:b/>
          <w:bCs/>
          <w:u w:val="single"/>
        </w:rPr>
        <w:t xml:space="preserve">Правовое обоснование принятия проекта правового акта: </w:t>
      </w:r>
      <w:r>
        <w:t>Закон Иркутской области от 06.05.2022г. № 33-ОЗ «Об отдельных вопросах реализации на территории Иркутской области инициативных проектов», постановление Правительства Иркутской области от 31.08.2022г. № 679-пп «О реализации отдельных положений Закона Иркутской области от 6 мая 2022 года № 33-ОЗ «Об отдельных вопросах реализации на территории Иркутской области инициативных проектов», Устав муниципального образования город Усть-Илимск.</w:t>
      </w:r>
    </w:p>
    <w:p w:rsidR="00A06A49" w:rsidRDefault="00A06A49" w:rsidP="00A06A49">
      <w:pPr>
        <w:widowControl w:val="0"/>
        <w:autoSpaceDE w:val="0"/>
        <w:autoSpaceDN w:val="0"/>
        <w:adjustRightInd w:val="0"/>
        <w:jc w:val="both"/>
        <w:rPr>
          <w:b/>
          <w:bCs/>
          <w:u w:val="single"/>
        </w:rPr>
      </w:pPr>
      <w:r>
        <w:rPr>
          <w:b/>
          <w:bCs/>
          <w:u w:val="single"/>
        </w:rPr>
        <w:t xml:space="preserve">Состояние законодательства в сфере правового регулирования, к которой относится проект правового акта: </w:t>
      </w:r>
    </w:p>
    <w:p w:rsidR="00A06A49" w:rsidRDefault="00A06A49" w:rsidP="00A06A49">
      <w:pPr>
        <w:widowControl w:val="0"/>
        <w:autoSpaceDE w:val="0"/>
        <w:autoSpaceDN w:val="0"/>
        <w:adjustRightInd w:val="0"/>
        <w:jc w:val="both"/>
        <w:rPr>
          <w:b/>
          <w:bCs/>
          <w:u w:val="single"/>
        </w:rPr>
      </w:pPr>
    </w:p>
    <w:p w:rsidR="00A06A49" w:rsidRDefault="00A06A49" w:rsidP="00A06A49">
      <w:pPr>
        <w:widowControl w:val="0"/>
        <w:autoSpaceDE w:val="0"/>
        <w:autoSpaceDN w:val="0"/>
        <w:adjustRightInd w:val="0"/>
        <w:ind w:firstLine="708"/>
        <w:jc w:val="both"/>
        <w:rPr>
          <w:bCs/>
        </w:rPr>
      </w:pPr>
      <w:r>
        <w:rPr>
          <w:bCs/>
        </w:rPr>
        <w:t xml:space="preserve">Законом Иркутской области от 06.05.2022г. № 33-ОЗ установлено, что выдвижение, внесение и обсуждение инициативных проектов осуществляются в порядке, установленном нормативным правовым актом представительного органа муниципального образования. </w:t>
      </w:r>
    </w:p>
    <w:p w:rsidR="00A06A49" w:rsidRDefault="00A06A49" w:rsidP="00A06A49">
      <w:pPr>
        <w:widowControl w:val="0"/>
        <w:autoSpaceDE w:val="0"/>
        <w:autoSpaceDN w:val="0"/>
        <w:adjustRightInd w:val="0"/>
        <w:ind w:firstLine="708"/>
        <w:jc w:val="both"/>
        <w:rPr>
          <w:bCs/>
        </w:rPr>
      </w:pPr>
      <w:r>
        <w:rPr>
          <w:bCs/>
        </w:rPr>
        <w:t>Порядком проведения на территории Иркутской области конкурсного отбора инициативных проектов, выдвигаемых для получения финансовой поддержки за счет межбюджетных трансфертов из бюджета Иркутской области, утвержденным постановление Правительства Иркутской области от 31.08.2022г. № 679-пп, предусмотрено, что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а также в соответствии с нормативным правовым актом представительного органа муниципального образования выступить инициатором проекта могут иные лица, осуществляющие деятельность на территории соответствующего муниципального образования.</w:t>
      </w:r>
    </w:p>
    <w:p w:rsidR="00A06A49" w:rsidRDefault="00A06A49" w:rsidP="00A06A49">
      <w:pPr>
        <w:widowControl w:val="0"/>
        <w:autoSpaceDE w:val="0"/>
        <w:autoSpaceDN w:val="0"/>
        <w:adjustRightInd w:val="0"/>
        <w:ind w:firstLine="708"/>
        <w:jc w:val="both"/>
        <w:rPr>
          <w:bCs/>
        </w:rPr>
      </w:pPr>
      <w:r>
        <w:rPr>
          <w:bCs/>
        </w:rPr>
        <w:t>Порядок выдвижения, внесения, обсуждения инициативных проектов, а также категории инициаторов проектов установлены решением Городской Думы города Усть-Илимска от 30.06.2021г. № 26/159. Проектом изменений предлагается систематизировать требования, предъявляемые к иным инициаторам инициативных проектов общественным объединениям, некоммерческим организациям, юридическим лицам и индивидуальным предпринимателям, осуществляющим деятельность на территории города Усть-Илимска. Проектом решения предлагается унифицировать с постановлением Правительства Иркутской области от 31.08.2022г. № 679-пп сроки, связанные с рассмотрением инициативных проектов. Также скорректирован порядок обнародования информации об инициативных проектах.</w:t>
      </w:r>
    </w:p>
    <w:p w:rsidR="00A06A49" w:rsidRDefault="00A06A49" w:rsidP="00A06A49">
      <w:pPr>
        <w:widowControl w:val="0"/>
        <w:autoSpaceDE w:val="0"/>
        <w:autoSpaceDN w:val="0"/>
        <w:adjustRightInd w:val="0"/>
        <w:jc w:val="both"/>
        <w:rPr>
          <w:bCs/>
        </w:rPr>
      </w:pPr>
    </w:p>
    <w:p w:rsidR="00A06A49" w:rsidRDefault="00A06A49" w:rsidP="00A06A49">
      <w:pPr>
        <w:widowControl w:val="0"/>
        <w:autoSpaceDE w:val="0"/>
        <w:autoSpaceDN w:val="0"/>
        <w:adjustRightInd w:val="0"/>
        <w:jc w:val="both"/>
      </w:pPr>
      <w:r>
        <w:rPr>
          <w:b/>
          <w:bCs/>
          <w:u w:val="single"/>
        </w:rPr>
        <w:t>Место будущего акта в системе действующих  муниципальных правовых актов (соотношение с муниципальными правовыми актами, обладающими большей и (или) меньшей юридической силой):</w:t>
      </w:r>
      <w:r>
        <w:t xml:space="preserve">  проект правового акта не противоречит Конституции Российской Федерации, федеральным законам и иным правовым актам Российской Федерации, законам и  иным нормативным правовым актам Иркутской области, Уставу муниципального образования город Усть-Илимск и иным нормативным правым актам </w:t>
      </w:r>
      <w:r>
        <w:lastRenderedPageBreak/>
        <w:t>муниципального образования город Усть-Илимск.</w:t>
      </w:r>
    </w:p>
    <w:p w:rsidR="00A06A49" w:rsidRDefault="00A06A49" w:rsidP="00A06A49">
      <w:pPr>
        <w:jc w:val="both"/>
      </w:pPr>
      <w:r>
        <w:tab/>
        <w:t>Источником официального опубликования проекта является газета «Усть-Илимск официальный», сетевое издание «UST-ILIMSK» (</w:t>
      </w:r>
      <w:hyperlink r:id="rId10" w:history="1">
        <w:r>
          <w:rPr>
            <w:rStyle w:val="a8"/>
          </w:rPr>
          <w:t>www.усть-илимскофициальный.рф</w:t>
        </w:r>
      </w:hyperlink>
      <w:r>
        <w:t>).</w:t>
      </w:r>
    </w:p>
    <w:p w:rsidR="00A06A49" w:rsidRDefault="00A06A49" w:rsidP="00A06A49">
      <w:pPr>
        <w:jc w:val="both"/>
        <w:rPr>
          <w:b/>
          <w:bCs/>
          <w:u w:val="single"/>
        </w:rPr>
      </w:pPr>
    </w:p>
    <w:p w:rsidR="00A06A49" w:rsidRDefault="00A06A49" w:rsidP="00A06A49">
      <w:pPr>
        <w:jc w:val="both"/>
      </w:pPr>
      <w:r>
        <w:rPr>
          <w:b/>
          <w:bCs/>
          <w:u w:val="single"/>
        </w:rPr>
        <w:t>Перечень муниципальных правовых актов, принятия, отмены, изменения или дополнения которых потребует принятия (издания) вносимого муниципального правового акта:</w:t>
      </w:r>
      <w:r>
        <w:t xml:space="preserve"> принятие данного правого акта не требует внесения изменений в другие муниципальные правовые акты.</w:t>
      </w:r>
    </w:p>
    <w:p w:rsidR="00A06A49" w:rsidRDefault="00A06A49" w:rsidP="00A06A49">
      <w:pPr>
        <w:jc w:val="both"/>
        <w:rPr>
          <w:b/>
          <w:bCs/>
          <w:u w:val="single"/>
        </w:rPr>
      </w:pPr>
    </w:p>
    <w:p w:rsidR="00A06A49" w:rsidRDefault="00A06A49" w:rsidP="00A06A49">
      <w:pPr>
        <w:jc w:val="both"/>
      </w:pPr>
      <w:r>
        <w:rPr>
          <w:b/>
          <w:bCs/>
          <w:u w:val="single"/>
        </w:rPr>
        <w:t>Сведения о наличии (отсутствии) необходимости увеличения (уменьшения) расходов бюджета города:</w:t>
      </w:r>
      <w:r>
        <w:t xml:space="preserve"> принятие данного муниципального правового акта не требует дополнительных расходов из бюджета города.</w:t>
      </w:r>
    </w:p>
    <w:p w:rsidR="00A06A49" w:rsidRDefault="00A06A49" w:rsidP="00A06A49">
      <w:pPr>
        <w:jc w:val="both"/>
      </w:pPr>
    </w:p>
    <w:p w:rsidR="00A06A49" w:rsidRDefault="00A06A49" w:rsidP="00A06A49">
      <w:pPr>
        <w:jc w:val="both"/>
      </w:pPr>
    </w:p>
    <w:p w:rsidR="00A06A49" w:rsidRDefault="00A06A49" w:rsidP="00A06A49">
      <w:pPr>
        <w:tabs>
          <w:tab w:val="left" w:pos="708"/>
          <w:tab w:val="left" w:pos="1416"/>
          <w:tab w:val="left" w:pos="2124"/>
          <w:tab w:val="left" w:pos="2832"/>
          <w:tab w:val="left" w:pos="3540"/>
          <w:tab w:val="left" w:pos="4248"/>
          <w:tab w:val="left" w:pos="7743"/>
        </w:tabs>
        <w:jc w:val="both"/>
        <w:rPr>
          <w:b/>
          <w:bCs/>
        </w:rPr>
      </w:pPr>
      <w:r>
        <w:rPr>
          <w:b/>
          <w:bCs/>
        </w:rPr>
        <w:t>Начальник отдела прогнозирования</w:t>
      </w:r>
    </w:p>
    <w:p w:rsidR="00A06A49" w:rsidRDefault="00A06A49" w:rsidP="00A06A49">
      <w:pPr>
        <w:tabs>
          <w:tab w:val="left" w:pos="708"/>
          <w:tab w:val="left" w:pos="1416"/>
          <w:tab w:val="left" w:pos="2124"/>
          <w:tab w:val="left" w:pos="2832"/>
          <w:tab w:val="left" w:pos="3540"/>
          <w:tab w:val="left" w:pos="4248"/>
          <w:tab w:val="left" w:pos="7743"/>
        </w:tabs>
        <w:jc w:val="both"/>
        <w:rPr>
          <w:b/>
          <w:bCs/>
        </w:rPr>
      </w:pPr>
      <w:r>
        <w:rPr>
          <w:b/>
          <w:bCs/>
        </w:rPr>
        <w:t xml:space="preserve">и экономического развития Администрации </w:t>
      </w:r>
    </w:p>
    <w:p w:rsidR="00A06A49" w:rsidRDefault="00A06A49" w:rsidP="00A06A49">
      <w:pPr>
        <w:tabs>
          <w:tab w:val="left" w:pos="708"/>
          <w:tab w:val="left" w:pos="1416"/>
          <w:tab w:val="left" w:pos="2124"/>
          <w:tab w:val="left" w:pos="2832"/>
          <w:tab w:val="left" w:pos="3540"/>
          <w:tab w:val="left" w:pos="4248"/>
          <w:tab w:val="left" w:pos="7743"/>
        </w:tabs>
        <w:jc w:val="both"/>
        <w:rPr>
          <w:b/>
          <w:bCs/>
        </w:rPr>
      </w:pPr>
      <w:r>
        <w:rPr>
          <w:b/>
          <w:bCs/>
        </w:rPr>
        <w:t xml:space="preserve">города Усть-Илимска                                                                                   Е.И. Русаков </w:t>
      </w:r>
    </w:p>
    <w:p w:rsidR="00A06A49" w:rsidRDefault="00A06A49" w:rsidP="00A06A49"/>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pPr>
    </w:p>
    <w:p w:rsidR="00A06A49" w:rsidRDefault="00A06A49" w:rsidP="00C96000">
      <w:pPr>
        <w:jc w:val="both"/>
        <w:rPr>
          <w:b/>
          <w:sz w:val="28"/>
          <w:szCs w:val="28"/>
        </w:rPr>
        <w:sectPr w:rsidR="00A06A49" w:rsidSect="006531B8">
          <w:headerReference w:type="even" r:id="rId11"/>
          <w:headerReference w:type="default" r:id="rId12"/>
          <w:pgSz w:w="11906" w:h="16838" w:code="9"/>
          <w:pgMar w:top="851" w:right="567" w:bottom="1134" w:left="1701" w:header="567" w:footer="567" w:gutter="0"/>
          <w:cols w:space="708"/>
          <w:titlePg/>
          <w:docGrid w:linePitch="360"/>
        </w:sectPr>
      </w:pPr>
    </w:p>
    <w:p w:rsidR="00C96000" w:rsidRPr="00C96000" w:rsidRDefault="00C96000" w:rsidP="008468F2">
      <w:pPr>
        <w:rPr>
          <w:b/>
          <w:sz w:val="28"/>
          <w:szCs w:val="28"/>
        </w:rPr>
      </w:pPr>
    </w:p>
    <w:sectPr w:rsidR="00C96000" w:rsidRPr="00C96000" w:rsidSect="006531B8">
      <w:pgSz w:w="11906" w:h="16838" w:code="9"/>
      <w:pgMar w:top="851" w:right="567" w:bottom="1134" w:left="1701" w:header="567"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DDF" w:rsidRDefault="00114DDF">
      <w:r>
        <w:separator/>
      </w:r>
    </w:p>
  </w:endnote>
  <w:endnote w:type="continuationSeparator" w:id="0">
    <w:p w:rsidR="00114DDF" w:rsidRDefault="0011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DDF" w:rsidRDefault="00114DDF">
      <w:r>
        <w:separator/>
      </w:r>
    </w:p>
  </w:footnote>
  <w:footnote w:type="continuationSeparator" w:id="0">
    <w:p w:rsidR="00114DDF" w:rsidRDefault="00114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096A57" w:rsidP="002E54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96A57" w:rsidRDefault="00096A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096A57" w:rsidP="002E54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D3555">
      <w:rPr>
        <w:rStyle w:val="a5"/>
        <w:noProof/>
      </w:rPr>
      <w:t>2</w:t>
    </w:r>
    <w:r>
      <w:rPr>
        <w:rStyle w:val="a5"/>
      </w:rPr>
      <w:fldChar w:fldCharType="end"/>
    </w:r>
  </w:p>
  <w:p w:rsidR="00096A57" w:rsidRDefault="00096A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A640A"/>
    <w:multiLevelType w:val="hybridMultilevel"/>
    <w:tmpl w:val="1304EA42"/>
    <w:lvl w:ilvl="0" w:tplc="C52C9D7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470126A1"/>
    <w:multiLevelType w:val="multilevel"/>
    <w:tmpl w:val="721ACC5E"/>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73A"/>
    <w:rsid w:val="0000313A"/>
    <w:rsid w:val="0005664E"/>
    <w:rsid w:val="00062718"/>
    <w:rsid w:val="0007330B"/>
    <w:rsid w:val="00075F8F"/>
    <w:rsid w:val="00076974"/>
    <w:rsid w:val="000832FC"/>
    <w:rsid w:val="000858CE"/>
    <w:rsid w:val="00086999"/>
    <w:rsid w:val="00096A57"/>
    <w:rsid w:val="000A073A"/>
    <w:rsid w:val="000E776A"/>
    <w:rsid w:val="00113623"/>
    <w:rsid w:val="00114DDF"/>
    <w:rsid w:val="0013405A"/>
    <w:rsid w:val="001368D0"/>
    <w:rsid w:val="001C6A4C"/>
    <w:rsid w:val="001D00F8"/>
    <w:rsid w:val="001F1678"/>
    <w:rsid w:val="00230E17"/>
    <w:rsid w:val="00276B61"/>
    <w:rsid w:val="002A11E4"/>
    <w:rsid w:val="002A25B5"/>
    <w:rsid w:val="002C1B1A"/>
    <w:rsid w:val="002D638F"/>
    <w:rsid w:val="002E09D8"/>
    <w:rsid w:val="002E54C2"/>
    <w:rsid w:val="00301824"/>
    <w:rsid w:val="00317D9B"/>
    <w:rsid w:val="00366AD2"/>
    <w:rsid w:val="003803E6"/>
    <w:rsid w:val="003B67BB"/>
    <w:rsid w:val="003E3A89"/>
    <w:rsid w:val="00412FBA"/>
    <w:rsid w:val="00416FB0"/>
    <w:rsid w:val="004630C5"/>
    <w:rsid w:val="004713B9"/>
    <w:rsid w:val="00476C20"/>
    <w:rsid w:val="004B6769"/>
    <w:rsid w:val="004C7A24"/>
    <w:rsid w:val="004D69BD"/>
    <w:rsid w:val="004E11D1"/>
    <w:rsid w:val="004F7945"/>
    <w:rsid w:val="00517590"/>
    <w:rsid w:val="00546A86"/>
    <w:rsid w:val="005906A2"/>
    <w:rsid w:val="00595DAE"/>
    <w:rsid w:val="005A3F1D"/>
    <w:rsid w:val="005E1E8A"/>
    <w:rsid w:val="005E6828"/>
    <w:rsid w:val="005F586D"/>
    <w:rsid w:val="006531B8"/>
    <w:rsid w:val="00661D20"/>
    <w:rsid w:val="00665B4E"/>
    <w:rsid w:val="006662F0"/>
    <w:rsid w:val="006703E1"/>
    <w:rsid w:val="00674B09"/>
    <w:rsid w:val="006835B0"/>
    <w:rsid w:val="00685116"/>
    <w:rsid w:val="0068519E"/>
    <w:rsid w:val="006923CC"/>
    <w:rsid w:val="006F6562"/>
    <w:rsid w:val="00744DBD"/>
    <w:rsid w:val="007478A3"/>
    <w:rsid w:val="007532FD"/>
    <w:rsid w:val="00753465"/>
    <w:rsid w:val="007854A9"/>
    <w:rsid w:val="008468F2"/>
    <w:rsid w:val="00871B1D"/>
    <w:rsid w:val="0087273A"/>
    <w:rsid w:val="008A463B"/>
    <w:rsid w:val="008D1D02"/>
    <w:rsid w:val="00901AB5"/>
    <w:rsid w:val="009A75C0"/>
    <w:rsid w:val="009D2102"/>
    <w:rsid w:val="00A06A49"/>
    <w:rsid w:val="00A34192"/>
    <w:rsid w:val="00A95469"/>
    <w:rsid w:val="00AB0412"/>
    <w:rsid w:val="00AC7D33"/>
    <w:rsid w:val="00AE4BF8"/>
    <w:rsid w:val="00AE6515"/>
    <w:rsid w:val="00AF7757"/>
    <w:rsid w:val="00B163BA"/>
    <w:rsid w:val="00B269AE"/>
    <w:rsid w:val="00B45BFD"/>
    <w:rsid w:val="00B46618"/>
    <w:rsid w:val="00B62FD1"/>
    <w:rsid w:val="00B67D39"/>
    <w:rsid w:val="00B73013"/>
    <w:rsid w:val="00B758EB"/>
    <w:rsid w:val="00B83BF2"/>
    <w:rsid w:val="00BA7104"/>
    <w:rsid w:val="00BE2F7A"/>
    <w:rsid w:val="00BF26B2"/>
    <w:rsid w:val="00BF4EBD"/>
    <w:rsid w:val="00C065DF"/>
    <w:rsid w:val="00C164DC"/>
    <w:rsid w:val="00C50EE6"/>
    <w:rsid w:val="00C65FF0"/>
    <w:rsid w:val="00C66935"/>
    <w:rsid w:val="00C96000"/>
    <w:rsid w:val="00CA0A7E"/>
    <w:rsid w:val="00CB5444"/>
    <w:rsid w:val="00CE6016"/>
    <w:rsid w:val="00D07B1D"/>
    <w:rsid w:val="00D70215"/>
    <w:rsid w:val="00D8165B"/>
    <w:rsid w:val="00DB120A"/>
    <w:rsid w:val="00DB169E"/>
    <w:rsid w:val="00DD11C2"/>
    <w:rsid w:val="00DD7981"/>
    <w:rsid w:val="00DE43A2"/>
    <w:rsid w:val="00E20421"/>
    <w:rsid w:val="00E23BEC"/>
    <w:rsid w:val="00E437DE"/>
    <w:rsid w:val="00E63155"/>
    <w:rsid w:val="00E70619"/>
    <w:rsid w:val="00EC238D"/>
    <w:rsid w:val="00ED0B69"/>
    <w:rsid w:val="00ED3555"/>
    <w:rsid w:val="00EF646F"/>
    <w:rsid w:val="00F27F78"/>
    <w:rsid w:val="00F6026C"/>
    <w:rsid w:val="00F6186F"/>
    <w:rsid w:val="00F67F8F"/>
    <w:rsid w:val="00F8408D"/>
    <w:rsid w:val="00F85880"/>
    <w:rsid w:val="00FA562C"/>
    <w:rsid w:val="00FB2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4630C5"/>
    <w:pPr>
      <w:ind w:left="720"/>
      <w:contextualSpacing/>
    </w:pPr>
  </w:style>
  <w:style w:type="character" w:styleId="a8">
    <w:name w:val="Hyperlink"/>
    <w:basedOn w:val="a0"/>
    <w:rsid w:val="00B67D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4630C5"/>
    <w:pPr>
      <w:ind w:left="720"/>
      <w:contextualSpacing/>
    </w:pPr>
  </w:style>
  <w:style w:type="character" w:styleId="a8">
    <w:name w:val="Hyperlink"/>
    <w:basedOn w:val="a0"/>
    <w:rsid w:val="00B67D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24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1091;&#1089;&#1090;&#1100;-&#1080;&#1083;&#1080;&#1084;&#1089;&#1082;&#1086;&#1092;&#1080;&#1094;&#1080;&#1072;&#1083;&#1100;&#1085;&#1099;&#1081;.&#1088;&#1092;" TargetMode="External"/><Relationship Id="rId4" Type="http://schemas.microsoft.com/office/2007/relationships/stylesWithEffects" Target="stylesWithEffects.xml"/><Relationship Id="rId9" Type="http://schemas.openxmlformats.org/officeDocument/2006/relationships/hyperlink" Target="http://www.&#1091;&#1089;&#1090;&#1100;-&#1080;&#1083;&#1080;&#1084;&#1089;&#1082;&#1086;&#1092;&#1080;&#1094;&#1080;&#1072;&#1083;&#1100;&#1085;&#1099;&#1081;.&#1088;&#10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2501</Words>
  <Characters>14256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16724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Al</dc:creator>
  <cp:lastModifiedBy>Городская Дума города Усть-Илимска</cp:lastModifiedBy>
  <cp:revision>2</cp:revision>
  <cp:lastPrinted>2024-10-03T08:55:00Z</cp:lastPrinted>
  <dcterms:created xsi:type="dcterms:W3CDTF">2024-10-17T09:11:00Z</dcterms:created>
  <dcterms:modified xsi:type="dcterms:W3CDTF">2024-10-17T09:11:00Z</dcterms:modified>
</cp:coreProperties>
</file>