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095" w:rsidRDefault="00964095">
      <w:pPr>
        <w:autoSpaceDE w:val="0"/>
        <w:autoSpaceDN w:val="0"/>
        <w:adjustRightInd w:val="0"/>
        <w:spacing w:after="0" w:line="240" w:lineRule="auto"/>
        <w:ind w:firstLine="300"/>
        <w:jc w:val="both"/>
        <w:rPr>
          <w:rFonts w:ascii="Times New Roman" w:hAnsi="Times New Roman"/>
          <w:color w:val="000000"/>
          <w:sz w:val="23"/>
          <w:szCs w:val="23"/>
        </w:rPr>
      </w:pPr>
    </w:p>
    <w:p w:rsidR="00964095" w:rsidRDefault="00964095">
      <w:pPr>
        <w:autoSpaceDE w:val="0"/>
        <w:autoSpaceDN w:val="0"/>
        <w:adjustRightInd w:val="0"/>
        <w:spacing w:after="0" w:line="240" w:lineRule="auto"/>
        <w:ind w:firstLine="300"/>
        <w:jc w:val="both"/>
        <w:rPr>
          <w:rFonts w:ascii="Times New Roman" w:hAnsi="Times New Roman"/>
          <w:color w:val="000000"/>
          <w:sz w:val="23"/>
          <w:szCs w:val="23"/>
        </w:rPr>
      </w:pPr>
    </w:p>
    <w:p w:rsidR="00964095" w:rsidRDefault="006562DF">
      <w:pPr>
        <w:autoSpaceDE w:val="0"/>
        <w:autoSpaceDN w:val="0"/>
        <w:adjustRightInd w:val="0"/>
        <w:spacing w:after="0" w:line="240" w:lineRule="auto"/>
        <w:jc w:val="right"/>
        <w:rPr>
          <w:rFonts w:ascii="Times New Roman" w:hAnsi="Times New Roman"/>
          <w:color w:val="000000"/>
          <w:sz w:val="23"/>
          <w:szCs w:val="23"/>
        </w:rPr>
      </w:pPr>
      <w:r>
        <w:rPr>
          <w:rFonts w:ascii="Times New Roman" w:hAnsi="Times New Roman"/>
          <w:i/>
          <w:iCs/>
          <w:color w:val="000000"/>
          <w:sz w:val="23"/>
          <w:szCs w:val="23"/>
        </w:rPr>
        <w:t xml:space="preserve"> Утвержден</w:t>
      </w:r>
      <w:r w:rsidR="00964095">
        <w:rPr>
          <w:rFonts w:ascii="Times New Roman" w:hAnsi="Times New Roman"/>
          <w:i/>
          <w:iCs/>
          <w:color w:val="000000"/>
          <w:sz w:val="23"/>
          <w:szCs w:val="23"/>
        </w:rPr>
        <w:t xml:space="preserve"> </w:t>
      </w:r>
    </w:p>
    <w:p w:rsidR="00964095" w:rsidRDefault="006562DF">
      <w:pPr>
        <w:autoSpaceDE w:val="0"/>
        <w:autoSpaceDN w:val="0"/>
        <w:adjustRightInd w:val="0"/>
        <w:spacing w:after="0" w:line="240" w:lineRule="auto"/>
        <w:ind w:firstLine="300"/>
        <w:jc w:val="right"/>
        <w:rPr>
          <w:rFonts w:ascii="Times New Roman" w:hAnsi="Times New Roman"/>
          <w:color w:val="000000"/>
          <w:sz w:val="23"/>
          <w:szCs w:val="23"/>
        </w:rPr>
      </w:pPr>
      <w:r>
        <w:rPr>
          <w:rFonts w:ascii="Times New Roman" w:hAnsi="Times New Roman"/>
          <w:i/>
          <w:iCs/>
          <w:color w:val="000000"/>
          <w:sz w:val="23"/>
          <w:szCs w:val="23"/>
        </w:rPr>
        <w:t>решением</w:t>
      </w:r>
      <w:r w:rsidR="00964095">
        <w:rPr>
          <w:rFonts w:ascii="Times New Roman" w:hAnsi="Times New Roman"/>
          <w:i/>
          <w:iCs/>
          <w:color w:val="000000"/>
          <w:sz w:val="23"/>
          <w:szCs w:val="23"/>
        </w:rPr>
        <w:t xml:space="preserve"> </w:t>
      </w:r>
      <w:proofErr w:type="gramStart"/>
      <w:r w:rsidR="00964095">
        <w:rPr>
          <w:rFonts w:ascii="Times New Roman" w:hAnsi="Times New Roman"/>
          <w:i/>
          <w:iCs/>
          <w:color w:val="000000"/>
          <w:sz w:val="23"/>
          <w:szCs w:val="23"/>
        </w:rPr>
        <w:t>Городской</w:t>
      </w:r>
      <w:proofErr w:type="gramEnd"/>
      <w:r w:rsidR="00964095">
        <w:rPr>
          <w:rFonts w:ascii="Times New Roman" w:hAnsi="Times New Roman"/>
          <w:i/>
          <w:iCs/>
          <w:color w:val="000000"/>
          <w:sz w:val="23"/>
          <w:szCs w:val="23"/>
        </w:rPr>
        <w:t xml:space="preserve"> Думы</w:t>
      </w:r>
    </w:p>
    <w:p w:rsidR="00964095" w:rsidRDefault="00964095">
      <w:pPr>
        <w:autoSpaceDE w:val="0"/>
        <w:autoSpaceDN w:val="0"/>
        <w:adjustRightInd w:val="0"/>
        <w:spacing w:after="0" w:line="240" w:lineRule="auto"/>
        <w:ind w:firstLine="300"/>
        <w:jc w:val="right"/>
        <w:rPr>
          <w:rFonts w:ascii="Times New Roman" w:hAnsi="Times New Roman"/>
          <w:color w:val="000000"/>
          <w:sz w:val="23"/>
          <w:szCs w:val="23"/>
        </w:rPr>
      </w:pPr>
      <w:r>
        <w:rPr>
          <w:rFonts w:ascii="Times New Roman" w:hAnsi="Times New Roman"/>
          <w:i/>
          <w:iCs/>
          <w:color w:val="000000"/>
          <w:sz w:val="23"/>
          <w:szCs w:val="23"/>
        </w:rPr>
        <w:t>города Усть-Илимска</w:t>
      </w:r>
    </w:p>
    <w:p w:rsidR="00964095" w:rsidRDefault="00964095">
      <w:pPr>
        <w:autoSpaceDE w:val="0"/>
        <w:autoSpaceDN w:val="0"/>
        <w:adjustRightInd w:val="0"/>
        <w:spacing w:after="0" w:line="240" w:lineRule="auto"/>
        <w:ind w:firstLine="300"/>
        <w:jc w:val="right"/>
        <w:rPr>
          <w:rFonts w:ascii="Times New Roman" w:hAnsi="Times New Roman"/>
          <w:color w:val="000000"/>
          <w:sz w:val="23"/>
          <w:szCs w:val="23"/>
        </w:rPr>
      </w:pPr>
      <w:r>
        <w:rPr>
          <w:rFonts w:ascii="Times New Roman" w:hAnsi="Times New Roman"/>
          <w:i/>
          <w:iCs/>
          <w:color w:val="000000"/>
          <w:sz w:val="23"/>
          <w:szCs w:val="23"/>
        </w:rPr>
        <w:t>от 21.12.2005г. № 27/118</w:t>
      </w:r>
    </w:p>
    <w:p w:rsidR="00964095" w:rsidRDefault="00964095">
      <w:pPr>
        <w:autoSpaceDE w:val="0"/>
        <w:autoSpaceDN w:val="0"/>
        <w:adjustRightInd w:val="0"/>
        <w:spacing w:after="0" w:line="240" w:lineRule="auto"/>
        <w:ind w:firstLine="300"/>
        <w:jc w:val="both"/>
        <w:rPr>
          <w:rFonts w:ascii="Times New Roman" w:hAnsi="Times New Roman"/>
          <w:color w:val="000000"/>
          <w:sz w:val="23"/>
          <w:szCs w:val="23"/>
        </w:rPr>
      </w:pPr>
      <w:r>
        <w:rPr>
          <w:rFonts w:ascii="Times New Roman" w:hAnsi="Times New Roman"/>
          <w:color w:val="000000"/>
          <w:sz w:val="23"/>
          <w:szCs w:val="23"/>
        </w:rPr>
        <w:t xml:space="preserve"> </w:t>
      </w:r>
    </w:p>
    <w:p w:rsidR="006562DF" w:rsidRDefault="00964095">
      <w:pPr>
        <w:keepLines/>
        <w:autoSpaceDE w:val="0"/>
        <w:autoSpaceDN w:val="0"/>
        <w:adjustRightInd w:val="0"/>
        <w:spacing w:after="0" w:line="240" w:lineRule="auto"/>
        <w:jc w:val="center"/>
        <w:rPr>
          <w:rFonts w:ascii="Times New Roman" w:hAnsi="Times New Roman"/>
          <w:b/>
          <w:bCs/>
          <w:color w:val="000000"/>
          <w:sz w:val="27"/>
          <w:szCs w:val="27"/>
        </w:rPr>
      </w:pPr>
      <w:r>
        <w:rPr>
          <w:rFonts w:ascii="Times New Roman" w:hAnsi="Times New Roman"/>
          <w:b/>
          <w:bCs/>
          <w:color w:val="000000"/>
          <w:sz w:val="27"/>
          <w:szCs w:val="27"/>
        </w:rPr>
        <w:t xml:space="preserve">РЕГЛАМЕНТ </w:t>
      </w:r>
    </w:p>
    <w:p w:rsidR="00964095" w:rsidRPr="006562DF" w:rsidRDefault="00964095">
      <w:pPr>
        <w:keepLines/>
        <w:autoSpaceDE w:val="0"/>
        <w:autoSpaceDN w:val="0"/>
        <w:adjustRightInd w:val="0"/>
        <w:spacing w:after="0" w:line="240" w:lineRule="auto"/>
        <w:jc w:val="center"/>
        <w:rPr>
          <w:rFonts w:ascii="Times New Roman" w:hAnsi="Times New Roman"/>
          <w:b/>
          <w:bCs/>
          <w:color w:val="000000"/>
          <w:sz w:val="27"/>
          <w:szCs w:val="27"/>
        </w:rPr>
      </w:pPr>
      <w:proofErr w:type="gramStart"/>
      <w:r>
        <w:rPr>
          <w:rFonts w:ascii="Times New Roman" w:hAnsi="Times New Roman"/>
          <w:b/>
          <w:bCs/>
          <w:color w:val="000000"/>
          <w:sz w:val="27"/>
          <w:szCs w:val="27"/>
        </w:rPr>
        <w:t>Городской</w:t>
      </w:r>
      <w:proofErr w:type="gramEnd"/>
      <w:r>
        <w:rPr>
          <w:rFonts w:ascii="Times New Roman" w:hAnsi="Times New Roman"/>
          <w:b/>
          <w:bCs/>
          <w:color w:val="000000"/>
          <w:sz w:val="27"/>
          <w:szCs w:val="27"/>
        </w:rPr>
        <w:t xml:space="preserve"> Думы города Усть-И</w:t>
      </w:r>
      <w:r w:rsidR="006562DF">
        <w:rPr>
          <w:rFonts w:ascii="Times New Roman" w:hAnsi="Times New Roman"/>
          <w:b/>
          <w:bCs/>
          <w:color w:val="000000"/>
          <w:sz w:val="27"/>
          <w:szCs w:val="27"/>
        </w:rPr>
        <w:t>лимска - Думы городского округа</w:t>
      </w:r>
    </w:p>
    <w:p w:rsidR="006562DF" w:rsidRPr="006562DF" w:rsidRDefault="006562DF" w:rsidP="006562DF">
      <w:pPr>
        <w:keepLines/>
        <w:autoSpaceDE w:val="0"/>
        <w:autoSpaceDN w:val="0"/>
        <w:adjustRightInd w:val="0"/>
        <w:spacing w:after="0" w:line="240" w:lineRule="auto"/>
        <w:jc w:val="center"/>
        <w:rPr>
          <w:rFonts w:ascii="Times New Roman" w:hAnsi="Times New Roman"/>
          <w:bCs/>
          <w:color w:val="000000"/>
          <w:sz w:val="24"/>
          <w:szCs w:val="24"/>
        </w:rPr>
      </w:pPr>
      <w:r w:rsidRPr="006562DF">
        <w:rPr>
          <w:rFonts w:ascii="Times New Roman" w:hAnsi="Times New Roman"/>
          <w:bCs/>
          <w:color w:val="000000"/>
          <w:sz w:val="24"/>
          <w:szCs w:val="24"/>
        </w:rPr>
        <w:t xml:space="preserve">(в редакции решений Городской Думы города Усть-Илимска от 29.11.2006г. № 47/259,  от 19.09.2007г. № 62/346, от 16.04.2008г. № 74/433, от 26.11.2008г. № 84/501, от 29.06.2012г. № 42/273, </w:t>
      </w:r>
      <w:proofErr w:type="gramStart"/>
      <w:r w:rsidRPr="006562DF">
        <w:rPr>
          <w:rFonts w:ascii="Times New Roman" w:hAnsi="Times New Roman"/>
          <w:bCs/>
          <w:color w:val="000000"/>
          <w:sz w:val="24"/>
          <w:szCs w:val="24"/>
        </w:rPr>
        <w:t>от</w:t>
      </w:r>
      <w:proofErr w:type="gramEnd"/>
      <w:r w:rsidRPr="006562DF">
        <w:rPr>
          <w:rFonts w:ascii="Times New Roman" w:hAnsi="Times New Roman"/>
          <w:bCs/>
          <w:color w:val="000000"/>
          <w:sz w:val="24"/>
          <w:szCs w:val="24"/>
        </w:rPr>
        <w:t xml:space="preserve"> 22.10.2014г. № 3/19</w:t>
      </w:r>
      <w:r w:rsidR="005F432D">
        <w:rPr>
          <w:rFonts w:ascii="Times New Roman" w:hAnsi="Times New Roman"/>
          <w:bCs/>
          <w:color w:val="000000"/>
          <w:sz w:val="24"/>
          <w:szCs w:val="24"/>
        </w:rPr>
        <w:t>, от 23.03.2022г. № 35/253</w:t>
      </w:r>
      <w:r w:rsidR="00540CF3">
        <w:rPr>
          <w:rFonts w:ascii="Times New Roman" w:hAnsi="Times New Roman"/>
          <w:bCs/>
          <w:color w:val="000000"/>
          <w:sz w:val="24"/>
          <w:szCs w:val="24"/>
        </w:rPr>
        <w:t>, от 26.09.2023г. № 51/400</w:t>
      </w:r>
      <w:r w:rsidR="00F02064">
        <w:rPr>
          <w:rFonts w:ascii="Times New Roman" w:hAnsi="Times New Roman"/>
          <w:bCs/>
          <w:color w:val="000000"/>
          <w:sz w:val="24"/>
          <w:szCs w:val="24"/>
        </w:rPr>
        <w:t>, от 19.09.2024г. № 67/502</w:t>
      </w:r>
      <w:bookmarkStart w:id="0" w:name="_GoBack"/>
      <w:bookmarkEnd w:id="0"/>
      <w:r w:rsidRPr="006562DF">
        <w:rPr>
          <w:rFonts w:ascii="Times New Roman" w:hAnsi="Times New Roman"/>
          <w:bCs/>
          <w:color w:val="000000"/>
          <w:sz w:val="24"/>
          <w:szCs w:val="24"/>
        </w:rPr>
        <w:t>)</w:t>
      </w:r>
    </w:p>
    <w:p w:rsidR="006562DF" w:rsidRPr="006562DF" w:rsidRDefault="006562DF">
      <w:pPr>
        <w:keepLines/>
        <w:autoSpaceDE w:val="0"/>
        <w:autoSpaceDN w:val="0"/>
        <w:adjustRightInd w:val="0"/>
        <w:spacing w:after="0" w:line="240" w:lineRule="auto"/>
        <w:jc w:val="center"/>
        <w:rPr>
          <w:rFonts w:ascii="Times New Roman" w:hAnsi="Times New Roman"/>
          <w:b/>
          <w:bCs/>
          <w:color w:val="000000"/>
          <w:sz w:val="24"/>
          <w:szCs w:val="24"/>
        </w:rPr>
      </w:pPr>
    </w:p>
    <w:p w:rsidR="006562DF" w:rsidRDefault="006562DF" w:rsidP="006562DF">
      <w:pPr>
        <w:autoSpaceDE w:val="0"/>
        <w:autoSpaceDN w:val="0"/>
        <w:adjustRightInd w:val="0"/>
        <w:spacing w:after="0" w:line="240" w:lineRule="auto"/>
        <w:jc w:val="center"/>
        <w:rPr>
          <w:rFonts w:ascii="Times New Roman" w:hAnsi="Times New Roman"/>
          <w:bCs/>
          <w:color w:val="000000"/>
          <w:sz w:val="27"/>
          <w:szCs w:val="27"/>
        </w:rPr>
      </w:pPr>
      <w:r w:rsidRPr="006562DF">
        <w:rPr>
          <w:rFonts w:ascii="Times New Roman" w:hAnsi="Times New Roman"/>
          <w:b/>
          <w:bCs/>
          <w:color w:val="000000"/>
          <w:sz w:val="27"/>
          <w:szCs w:val="27"/>
        </w:rPr>
        <w:t>Глава 1. Общие положения</w:t>
      </w:r>
      <w:r w:rsidRPr="006562DF">
        <w:rPr>
          <w:rFonts w:ascii="Times New Roman" w:hAnsi="Times New Roman"/>
          <w:bCs/>
          <w:color w:val="000000"/>
          <w:sz w:val="27"/>
          <w:szCs w:val="27"/>
        </w:rPr>
        <w:t>.</w:t>
      </w:r>
    </w:p>
    <w:p w:rsidR="006562DF" w:rsidRPr="006562DF" w:rsidRDefault="006562DF" w:rsidP="006562DF">
      <w:pPr>
        <w:autoSpaceDE w:val="0"/>
        <w:autoSpaceDN w:val="0"/>
        <w:adjustRightInd w:val="0"/>
        <w:spacing w:after="0" w:line="240" w:lineRule="auto"/>
        <w:jc w:val="center"/>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jc w:val="both"/>
        <w:rPr>
          <w:rFonts w:ascii="Times New Roman" w:hAnsi="Times New Roman"/>
          <w:b/>
          <w:bCs/>
          <w:color w:val="000000"/>
          <w:sz w:val="27"/>
          <w:szCs w:val="27"/>
        </w:rPr>
      </w:pPr>
      <w:r w:rsidRPr="006562DF">
        <w:rPr>
          <w:rFonts w:ascii="Times New Roman" w:hAnsi="Times New Roman"/>
          <w:b/>
          <w:bCs/>
          <w:color w:val="000000"/>
          <w:sz w:val="27"/>
          <w:szCs w:val="27"/>
        </w:rPr>
        <w:t xml:space="preserve">                    Статья 1. Основа деятельности Городской Думы.</w:t>
      </w:r>
    </w:p>
    <w:p w:rsidR="006562DF" w:rsidRPr="006562DF" w:rsidRDefault="006562DF" w:rsidP="006562DF">
      <w:pPr>
        <w:autoSpaceDE w:val="0"/>
        <w:autoSpaceDN w:val="0"/>
        <w:adjustRightInd w:val="0"/>
        <w:spacing w:after="0" w:line="240" w:lineRule="auto"/>
        <w:jc w:val="both"/>
        <w:rPr>
          <w:rFonts w:ascii="Times New Roman" w:hAnsi="Times New Roman"/>
          <w:bCs/>
          <w:color w:val="000000"/>
          <w:sz w:val="27"/>
          <w:szCs w:val="27"/>
        </w:rPr>
      </w:pPr>
      <w:r w:rsidRPr="006562DF">
        <w:rPr>
          <w:rFonts w:ascii="Times New Roman" w:hAnsi="Times New Roman"/>
          <w:bCs/>
          <w:color w:val="000000"/>
          <w:sz w:val="27"/>
          <w:szCs w:val="27"/>
        </w:rPr>
        <w:t xml:space="preserve">    1. </w:t>
      </w:r>
      <w:proofErr w:type="gramStart"/>
      <w:r w:rsidRPr="006562DF">
        <w:rPr>
          <w:rFonts w:ascii="Times New Roman" w:hAnsi="Times New Roman"/>
          <w:bCs/>
          <w:color w:val="000000"/>
          <w:sz w:val="27"/>
          <w:szCs w:val="27"/>
        </w:rPr>
        <w:t>Регламент Городской Думы города Усть-Илимска - Думы городского округа (далее Регламент) является нормативным правовым актом, устанавливающим в соответствии с Федеральным законом от 06.10.2003г. №131-ФЗ "Об общих принципах организации местного самоуправления в Российской Федерации", действующим федеральным и областным законодательством, Уставом муниципального образования город Усть-Илимск порядок внутренней организации и деятельности, основные правила и процедуры работы Городской Думы города Усть-Илимска - Думы городского округа</w:t>
      </w:r>
      <w:proofErr w:type="gramEnd"/>
      <w:r w:rsidRPr="006562DF">
        <w:rPr>
          <w:rFonts w:ascii="Times New Roman" w:hAnsi="Times New Roman"/>
          <w:bCs/>
          <w:color w:val="000000"/>
          <w:sz w:val="27"/>
          <w:szCs w:val="27"/>
        </w:rPr>
        <w:t xml:space="preserve"> (далее Городская Дума).</w:t>
      </w:r>
    </w:p>
    <w:p w:rsidR="006562DF" w:rsidRPr="006562DF" w:rsidRDefault="006562DF" w:rsidP="006562DF">
      <w:pPr>
        <w:autoSpaceDE w:val="0"/>
        <w:autoSpaceDN w:val="0"/>
        <w:adjustRightInd w:val="0"/>
        <w:spacing w:after="0" w:line="240" w:lineRule="auto"/>
        <w:jc w:val="both"/>
        <w:rPr>
          <w:rFonts w:ascii="Times New Roman" w:hAnsi="Times New Roman"/>
          <w:bCs/>
          <w:color w:val="000000"/>
          <w:sz w:val="27"/>
          <w:szCs w:val="27"/>
        </w:rPr>
      </w:pPr>
      <w:r w:rsidRPr="006562DF">
        <w:rPr>
          <w:rFonts w:ascii="Times New Roman" w:hAnsi="Times New Roman"/>
          <w:bCs/>
          <w:color w:val="000000"/>
          <w:sz w:val="27"/>
          <w:szCs w:val="27"/>
        </w:rPr>
        <w:t>      2. Цель Регламента состоит в создании правовых и организационных основ деятельности Городской Думы и обеспечении законности принимаемых ею актов.</w:t>
      </w:r>
    </w:p>
    <w:p w:rsidR="006562DF" w:rsidRPr="006562DF" w:rsidRDefault="006562DF" w:rsidP="006562DF">
      <w:pPr>
        <w:autoSpaceDE w:val="0"/>
        <w:autoSpaceDN w:val="0"/>
        <w:adjustRightInd w:val="0"/>
        <w:spacing w:after="0" w:line="240" w:lineRule="auto"/>
        <w:jc w:val="both"/>
        <w:rPr>
          <w:rFonts w:ascii="Times New Roman" w:hAnsi="Times New Roman"/>
          <w:bCs/>
          <w:color w:val="000000"/>
          <w:sz w:val="27"/>
          <w:szCs w:val="27"/>
        </w:rPr>
      </w:pPr>
      <w:r w:rsidRPr="006562DF">
        <w:rPr>
          <w:rFonts w:ascii="Times New Roman" w:hAnsi="Times New Roman"/>
          <w:bCs/>
          <w:color w:val="000000"/>
          <w:sz w:val="27"/>
          <w:szCs w:val="27"/>
        </w:rPr>
        <w:t>     3. Регламент обязателен для исполнения депутатами Городской Думы, органами и лицами, обладающими правом правотворческой инициативы, а также лицами, принимающими участие в работе Городской Думы.</w:t>
      </w:r>
    </w:p>
    <w:p w:rsidR="006562DF" w:rsidRDefault="006562DF" w:rsidP="006562DF">
      <w:pPr>
        <w:autoSpaceDE w:val="0"/>
        <w:autoSpaceDN w:val="0"/>
        <w:adjustRightInd w:val="0"/>
        <w:spacing w:after="0" w:line="240" w:lineRule="auto"/>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jc w:val="both"/>
        <w:rPr>
          <w:rFonts w:ascii="Times New Roman" w:hAnsi="Times New Roman"/>
          <w:b/>
          <w:bCs/>
          <w:color w:val="000000"/>
          <w:sz w:val="27"/>
          <w:szCs w:val="27"/>
        </w:rPr>
      </w:pPr>
      <w:r w:rsidRPr="006562DF">
        <w:rPr>
          <w:rFonts w:ascii="Times New Roman" w:hAnsi="Times New Roman"/>
          <w:b/>
          <w:bCs/>
          <w:color w:val="000000"/>
          <w:sz w:val="27"/>
          <w:szCs w:val="27"/>
        </w:rPr>
        <w:t xml:space="preserve">                              Статья 2. Городская Дума.</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1. Городская Дума является представительным органом муниципального образования город Усть-Илимск.</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Городская Дума обладает правами юридического лица.</w:t>
      </w:r>
    </w:p>
    <w:p w:rsidR="00A70354" w:rsidRDefault="00A70354" w:rsidP="006562DF">
      <w:pPr>
        <w:autoSpaceDE w:val="0"/>
        <w:autoSpaceDN w:val="0"/>
        <w:adjustRightInd w:val="0"/>
        <w:spacing w:after="0" w:line="240" w:lineRule="auto"/>
        <w:ind w:firstLine="567"/>
        <w:jc w:val="both"/>
        <w:rPr>
          <w:rFonts w:ascii="Times New Roman" w:hAnsi="Times New Roman"/>
          <w:bCs/>
          <w:i/>
          <w:iCs/>
          <w:color w:val="000000"/>
        </w:rPr>
      </w:pPr>
    </w:p>
    <w:p w:rsidR="006562DF" w:rsidRPr="00A70354" w:rsidRDefault="006562DF" w:rsidP="006562DF">
      <w:pPr>
        <w:autoSpaceDE w:val="0"/>
        <w:autoSpaceDN w:val="0"/>
        <w:adjustRightInd w:val="0"/>
        <w:spacing w:after="0" w:line="240" w:lineRule="auto"/>
        <w:ind w:firstLine="567"/>
        <w:jc w:val="both"/>
        <w:rPr>
          <w:rFonts w:ascii="Times New Roman" w:hAnsi="Times New Roman"/>
          <w:bCs/>
          <w:color w:val="000000"/>
        </w:rPr>
      </w:pPr>
      <w:proofErr w:type="gramStart"/>
      <w:r w:rsidRPr="00A70354">
        <w:rPr>
          <w:rFonts w:ascii="Times New Roman" w:hAnsi="Times New Roman"/>
          <w:bCs/>
          <w:i/>
          <w:iCs/>
          <w:color w:val="000000"/>
        </w:rPr>
        <w:t>Решением Городской Думы города Усть-Илимска от 22.10.2014 г. № 3/19 в статье 2 в части 3 внесены изменения.</w:t>
      </w:r>
      <w:proofErr w:type="gramEnd"/>
    </w:p>
    <w:p w:rsidR="00A70354" w:rsidRDefault="00A70354"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3. Городская Дума состоит из 20 депутатов, избираемых по одномандатным избирательным округам.</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4. Городская Дума избирается населением муниципального образования город Усть-Илимск на основе всеобщего, равного, прямого избирательного права при тайном голосовании.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Порядок организации и проведения выборов в Городскую Думу устанавливается Законом Иркутской области "О муниципальных выборах в Иркутской области".</w:t>
      </w:r>
    </w:p>
    <w:p w:rsidR="006562DF" w:rsidRPr="00A70354" w:rsidRDefault="006562DF" w:rsidP="006562DF">
      <w:pPr>
        <w:autoSpaceDE w:val="0"/>
        <w:autoSpaceDN w:val="0"/>
        <w:adjustRightInd w:val="0"/>
        <w:spacing w:after="0" w:line="240" w:lineRule="auto"/>
        <w:ind w:firstLine="567"/>
        <w:jc w:val="both"/>
        <w:rPr>
          <w:rFonts w:ascii="Times New Roman" w:hAnsi="Times New Roman"/>
          <w:bCs/>
          <w:color w:val="000000"/>
        </w:rPr>
      </w:pPr>
      <w:proofErr w:type="gramStart"/>
      <w:r w:rsidRPr="00A70354">
        <w:rPr>
          <w:rFonts w:ascii="Times New Roman" w:hAnsi="Times New Roman"/>
          <w:bCs/>
          <w:i/>
          <w:iCs/>
          <w:color w:val="000000"/>
        </w:rPr>
        <w:lastRenderedPageBreak/>
        <w:t>Решением Городской Думы города Усть-Илимска от 22.10.2014 г. № 3/19 в статье 2 в части 5 внесены изменения.</w:t>
      </w:r>
      <w:proofErr w:type="gramEnd"/>
    </w:p>
    <w:p w:rsidR="00A70354" w:rsidRDefault="00A70354"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5. Городская Дума может осуществлять свои полномочия в случае избрания не менее 14 депутатов.</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6. Компетенция и полномочия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основания прекращения полномочий Городской Думы определяются и регулируются законодательством, Уставом муниципального образования город Усть-Илимск.</w:t>
      </w:r>
    </w:p>
    <w:p w:rsidR="00A70354"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w:t>
      </w:r>
    </w:p>
    <w:p w:rsidR="006562DF" w:rsidRPr="00A70354" w:rsidRDefault="006562DF" w:rsidP="00A70354">
      <w:pPr>
        <w:autoSpaceDE w:val="0"/>
        <w:autoSpaceDN w:val="0"/>
        <w:adjustRightInd w:val="0"/>
        <w:spacing w:after="0" w:line="240" w:lineRule="auto"/>
        <w:ind w:firstLine="567"/>
        <w:jc w:val="center"/>
        <w:rPr>
          <w:rFonts w:ascii="Times New Roman" w:hAnsi="Times New Roman"/>
          <w:b/>
          <w:bCs/>
          <w:color w:val="000000"/>
          <w:sz w:val="27"/>
          <w:szCs w:val="27"/>
        </w:rPr>
      </w:pPr>
      <w:r w:rsidRPr="00A70354">
        <w:rPr>
          <w:rFonts w:ascii="Times New Roman" w:hAnsi="Times New Roman"/>
          <w:b/>
          <w:bCs/>
          <w:color w:val="000000"/>
          <w:sz w:val="27"/>
          <w:szCs w:val="27"/>
        </w:rPr>
        <w:t>Статья 3. Срок полномочий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1. Срок полномочий Городской Думы  пять лет.</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2. Полномочия Городской Думы начинаются со дня начала работы Городской Думы нового созыва. Началом работы Городской Думы нового созыва является день первого заседания вновь избранной Городской Думы в правомочном составе. С момента начала работы Городской Думы нового созыва полномочия Городской Думы прежнего созыва прекращаются.</w:t>
      </w:r>
    </w:p>
    <w:p w:rsidR="00A70354" w:rsidRDefault="00A70354"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A70354" w:rsidRDefault="006562DF" w:rsidP="00A70354">
      <w:pPr>
        <w:autoSpaceDE w:val="0"/>
        <w:autoSpaceDN w:val="0"/>
        <w:adjustRightInd w:val="0"/>
        <w:spacing w:after="0" w:line="240" w:lineRule="auto"/>
        <w:ind w:firstLine="567"/>
        <w:jc w:val="center"/>
        <w:rPr>
          <w:rFonts w:ascii="Times New Roman" w:hAnsi="Times New Roman"/>
          <w:b/>
          <w:bCs/>
          <w:color w:val="000000"/>
          <w:sz w:val="27"/>
          <w:szCs w:val="27"/>
        </w:rPr>
      </w:pPr>
      <w:r w:rsidRPr="00A70354">
        <w:rPr>
          <w:rFonts w:ascii="Times New Roman" w:hAnsi="Times New Roman"/>
          <w:b/>
          <w:bCs/>
          <w:color w:val="000000"/>
          <w:sz w:val="27"/>
          <w:szCs w:val="27"/>
        </w:rPr>
        <w:t>Статья 4. Принципы деятельности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1. Деятельность Городской Думы строится на принципах законности, коллективного обсуждения и  решения вопросов, гласности, привлечения граждан к работе Городской Думы, учета мнений жителей города, информирования избирателей о своей работе.</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2. Заседания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проводятся открыто и гласно.</w:t>
      </w:r>
    </w:p>
    <w:p w:rsidR="00A70354" w:rsidRDefault="00A70354"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A70354" w:rsidRDefault="006562DF" w:rsidP="00A70354">
      <w:pPr>
        <w:autoSpaceDE w:val="0"/>
        <w:autoSpaceDN w:val="0"/>
        <w:adjustRightInd w:val="0"/>
        <w:spacing w:after="0" w:line="240" w:lineRule="auto"/>
        <w:ind w:firstLine="567"/>
        <w:jc w:val="center"/>
        <w:rPr>
          <w:rFonts w:ascii="Times New Roman" w:hAnsi="Times New Roman"/>
          <w:b/>
          <w:bCs/>
          <w:color w:val="000000"/>
          <w:sz w:val="27"/>
          <w:szCs w:val="27"/>
        </w:rPr>
      </w:pPr>
      <w:r w:rsidRPr="00A70354">
        <w:rPr>
          <w:rFonts w:ascii="Times New Roman" w:hAnsi="Times New Roman"/>
          <w:b/>
          <w:bCs/>
          <w:color w:val="000000"/>
          <w:sz w:val="27"/>
          <w:szCs w:val="27"/>
        </w:rPr>
        <w:t>Статья 5. Формы деятельности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1. Основной организационно формой деятельности Городской Думы  являются ее заседания. </w:t>
      </w:r>
      <w:proofErr w:type="gramStart"/>
      <w:r w:rsidRPr="006562DF">
        <w:rPr>
          <w:rFonts w:ascii="Times New Roman" w:hAnsi="Times New Roman"/>
          <w:bCs/>
          <w:color w:val="000000"/>
          <w:sz w:val="27"/>
          <w:szCs w:val="27"/>
        </w:rPr>
        <w:t>На заседаниях Городской Думы рассматриваются вопросы, отнесенные к компетенции Городской Думы.</w:t>
      </w:r>
      <w:proofErr w:type="gramEnd"/>
    </w:p>
    <w:p w:rsidR="00A70354" w:rsidRDefault="00A70354" w:rsidP="006562DF">
      <w:pPr>
        <w:autoSpaceDE w:val="0"/>
        <w:autoSpaceDN w:val="0"/>
        <w:adjustRightInd w:val="0"/>
        <w:spacing w:after="0" w:line="240" w:lineRule="auto"/>
        <w:ind w:firstLine="567"/>
        <w:jc w:val="both"/>
        <w:rPr>
          <w:rFonts w:ascii="Times New Roman" w:hAnsi="Times New Roman"/>
          <w:bCs/>
          <w:i/>
          <w:iCs/>
          <w:color w:val="000000"/>
        </w:rPr>
      </w:pPr>
    </w:p>
    <w:p w:rsidR="006562DF" w:rsidRPr="00A70354" w:rsidRDefault="006562DF" w:rsidP="006562DF">
      <w:pPr>
        <w:autoSpaceDE w:val="0"/>
        <w:autoSpaceDN w:val="0"/>
        <w:adjustRightInd w:val="0"/>
        <w:spacing w:after="0" w:line="240" w:lineRule="auto"/>
        <w:ind w:firstLine="567"/>
        <w:jc w:val="both"/>
        <w:rPr>
          <w:rFonts w:ascii="Times New Roman" w:hAnsi="Times New Roman"/>
          <w:bCs/>
          <w:color w:val="000000"/>
        </w:rPr>
      </w:pPr>
      <w:r w:rsidRPr="00A70354">
        <w:rPr>
          <w:rFonts w:ascii="Times New Roman" w:hAnsi="Times New Roman"/>
          <w:bCs/>
          <w:i/>
          <w:iCs/>
          <w:color w:val="000000"/>
        </w:rPr>
        <w:t>Решением Городской Думы города Усть-Илимска от 19.09.2007 г. № 6/346 в части 2 статьи 5 внесены изменения.</w:t>
      </w:r>
    </w:p>
    <w:p w:rsidR="00A70354" w:rsidRDefault="00A70354"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Другими формами работы Городской Думы являются: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депутатские слушания;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рабочие совещания;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депутатские комиссии (постоянные и иные комиссии);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рабочие группы;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депутатские объединения (депутатские фракции, депутатские группы).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3. </w:t>
      </w:r>
      <w:proofErr w:type="gramStart"/>
      <w:r w:rsidRPr="006562DF">
        <w:rPr>
          <w:rFonts w:ascii="Times New Roman" w:hAnsi="Times New Roman"/>
          <w:bCs/>
          <w:color w:val="000000"/>
          <w:sz w:val="27"/>
          <w:szCs w:val="27"/>
        </w:rPr>
        <w:t>Городская Дума работает по перспективному плану на год, утверждаемому решением Городской Думы.</w:t>
      </w:r>
      <w:proofErr w:type="gramEnd"/>
    </w:p>
    <w:p w:rsidR="00A70354" w:rsidRDefault="00A70354"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A70354" w:rsidRDefault="006562DF" w:rsidP="006562DF">
      <w:pPr>
        <w:autoSpaceDE w:val="0"/>
        <w:autoSpaceDN w:val="0"/>
        <w:adjustRightInd w:val="0"/>
        <w:spacing w:after="0" w:line="240" w:lineRule="auto"/>
        <w:ind w:firstLine="567"/>
        <w:jc w:val="both"/>
        <w:rPr>
          <w:rFonts w:ascii="Times New Roman" w:hAnsi="Times New Roman"/>
          <w:bCs/>
          <w:color w:val="000000"/>
        </w:rPr>
      </w:pPr>
      <w:proofErr w:type="gramStart"/>
      <w:r w:rsidRPr="00A70354">
        <w:rPr>
          <w:rFonts w:ascii="Times New Roman" w:hAnsi="Times New Roman"/>
          <w:bCs/>
          <w:i/>
          <w:iCs/>
          <w:color w:val="000000"/>
        </w:rPr>
        <w:t>Решением Городской Думы города Усть-Илимска от 29.06.2012 г. № 42/273 часть 4  статьи 5 изложена в новой редакции.</w:t>
      </w:r>
      <w:proofErr w:type="gramEnd"/>
    </w:p>
    <w:p w:rsidR="00A70354" w:rsidRDefault="00A70354"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4. Кадровое, бухгалтерское, юридическое и организационное обеспечение деятельности Городской Думы осуществляется Администрацией города </w:t>
      </w:r>
      <w:r w:rsidRPr="006562DF">
        <w:rPr>
          <w:rFonts w:ascii="Times New Roman" w:hAnsi="Times New Roman"/>
          <w:bCs/>
          <w:color w:val="000000"/>
          <w:sz w:val="27"/>
          <w:szCs w:val="27"/>
        </w:rPr>
        <w:lastRenderedPageBreak/>
        <w:t>Усть-Илимска на основании соглашения между Городской Думой и Администрацией города.</w:t>
      </w:r>
    </w:p>
    <w:p w:rsidR="00A70354" w:rsidRDefault="00A70354"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Default="006562DF" w:rsidP="00A70354">
      <w:pPr>
        <w:autoSpaceDE w:val="0"/>
        <w:autoSpaceDN w:val="0"/>
        <w:adjustRightInd w:val="0"/>
        <w:spacing w:after="0" w:line="240" w:lineRule="auto"/>
        <w:ind w:firstLine="567"/>
        <w:jc w:val="center"/>
        <w:rPr>
          <w:rFonts w:ascii="Times New Roman" w:hAnsi="Times New Roman"/>
          <w:b/>
          <w:bCs/>
          <w:color w:val="000000"/>
          <w:sz w:val="27"/>
          <w:szCs w:val="27"/>
        </w:rPr>
      </w:pPr>
      <w:r w:rsidRPr="00A70354">
        <w:rPr>
          <w:rFonts w:ascii="Times New Roman" w:hAnsi="Times New Roman"/>
          <w:b/>
          <w:bCs/>
          <w:color w:val="000000"/>
          <w:sz w:val="27"/>
          <w:szCs w:val="27"/>
        </w:rPr>
        <w:t>Глава II. Вопросы структуры Городской Думы.</w:t>
      </w:r>
    </w:p>
    <w:p w:rsidR="00A70354" w:rsidRPr="00A70354" w:rsidRDefault="00A70354" w:rsidP="00A70354">
      <w:pPr>
        <w:autoSpaceDE w:val="0"/>
        <w:autoSpaceDN w:val="0"/>
        <w:adjustRightInd w:val="0"/>
        <w:spacing w:after="0" w:line="240" w:lineRule="auto"/>
        <w:ind w:firstLine="567"/>
        <w:jc w:val="center"/>
        <w:rPr>
          <w:rFonts w:ascii="Times New Roman" w:hAnsi="Times New Roman"/>
          <w:b/>
          <w:bCs/>
          <w:color w:val="000000"/>
          <w:sz w:val="27"/>
          <w:szCs w:val="27"/>
        </w:rPr>
      </w:pPr>
    </w:p>
    <w:p w:rsidR="006562DF" w:rsidRPr="00F02064" w:rsidRDefault="006562DF" w:rsidP="00A70354">
      <w:pPr>
        <w:autoSpaceDE w:val="0"/>
        <w:autoSpaceDN w:val="0"/>
        <w:adjustRightInd w:val="0"/>
        <w:spacing w:after="0" w:line="240" w:lineRule="auto"/>
        <w:ind w:firstLine="567"/>
        <w:jc w:val="center"/>
        <w:rPr>
          <w:rFonts w:ascii="Times New Roman" w:hAnsi="Times New Roman"/>
          <w:b/>
          <w:bCs/>
          <w:color w:val="000000"/>
          <w:sz w:val="27"/>
          <w:szCs w:val="27"/>
        </w:rPr>
      </w:pPr>
      <w:r w:rsidRPr="00A70354">
        <w:rPr>
          <w:rFonts w:ascii="Times New Roman" w:hAnsi="Times New Roman"/>
          <w:b/>
          <w:bCs/>
          <w:color w:val="000000"/>
          <w:sz w:val="27"/>
          <w:szCs w:val="27"/>
        </w:rPr>
        <w:t xml:space="preserve">Статья 6. Структура </w:t>
      </w:r>
      <w:proofErr w:type="gramStart"/>
      <w:r w:rsidRPr="00A70354">
        <w:rPr>
          <w:rFonts w:ascii="Times New Roman" w:hAnsi="Times New Roman"/>
          <w:b/>
          <w:bCs/>
          <w:color w:val="000000"/>
          <w:sz w:val="27"/>
          <w:szCs w:val="27"/>
        </w:rPr>
        <w:t>Городской</w:t>
      </w:r>
      <w:proofErr w:type="gramEnd"/>
      <w:r w:rsidRPr="00A70354">
        <w:rPr>
          <w:rFonts w:ascii="Times New Roman" w:hAnsi="Times New Roman"/>
          <w:b/>
          <w:bCs/>
          <w:color w:val="000000"/>
          <w:sz w:val="27"/>
          <w:szCs w:val="27"/>
        </w:rPr>
        <w:t xml:space="preserve"> Думы.</w:t>
      </w:r>
    </w:p>
    <w:p w:rsidR="0005237D" w:rsidRPr="00F02064" w:rsidRDefault="0005237D" w:rsidP="0005237D">
      <w:pPr>
        <w:autoSpaceDE w:val="0"/>
        <w:autoSpaceDN w:val="0"/>
        <w:adjustRightInd w:val="0"/>
        <w:spacing w:after="0" w:line="240" w:lineRule="auto"/>
        <w:ind w:firstLine="567"/>
        <w:jc w:val="center"/>
        <w:rPr>
          <w:rFonts w:ascii="Times New Roman" w:hAnsi="Times New Roman"/>
          <w:bCs/>
          <w:i/>
          <w:iCs/>
          <w:color w:val="000000"/>
        </w:rPr>
      </w:pPr>
    </w:p>
    <w:p w:rsidR="0005237D" w:rsidRPr="0005237D" w:rsidRDefault="0005237D" w:rsidP="0005237D">
      <w:pPr>
        <w:autoSpaceDE w:val="0"/>
        <w:autoSpaceDN w:val="0"/>
        <w:adjustRightInd w:val="0"/>
        <w:spacing w:after="0" w:line="240" w:lineRule="auto"/>
        <w:ind w:firstLine="567"/>
        <w:jc w:val="center"/>
        <w:rPr>
          <w:rFonts w:ascii="Times New Roman" w:hAnsi="Times New Roman"/>
          <w:bCs/>
          <w:color w:val="000000"/>
        </w:rPr>
      </w:pPr>
      <w:proofErr w:type="gramStart"/>
      <w:r w:rsidRPr="0005237D">
        <w:rPr>
          <w:rFonts w:ascii="Times New Roman" w:hAnsi="Times New Roman"/>
          <w:bCs/>
          <w:i/>
          <w:iCs/>
          <w:color w:val="000000"/>
        </w:rPr>
        <w:t>Решением Городско</w:t>
      </w:r>
      <w:r>
        <w:rPr>
          <w:rFonts w:ascii="Times New Roman" w:hAnsi="Times New Roman"/>
          <w:bCs/>
          <w:i/>
          <w:iCs/>
          <w:color w:val="000000"/>
        </w:rPr>
        <w:t>й Думы города Усть-Илимска от 19.09.2024 г. № 67/502 в статью 6</w:t>
      </w:r>
      <w:r w:rsidRPr="0005237D">
        <w:rPr>
          <w:rFonts w:ascii="Times New Roman" w:hAnsi="Times New Roman"/>
          <w:bCs/>
          <w:i/>
          <w:iCs/>
          <w:color w:val="000000"/>
        </w:rPr>
        <w:t xml:space="preserve"> внесены изменения.</w:t>
      </w:r>
      <w:proofErr w:type="gramEnd"/>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1. Городская Дума самостоятельно определяет свою структуру.</w:t>
      </w:r>
    </w:p>
    <w:p w:rsidR="006562DF" w:rsidRPr="00F02064"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2. </w:t>
      </w:r>
      <w:proofErr w:type="gramStart"/>
      <w:r w:rsidRPr="006562DF">
        <w:rPr>
          <w:rFonts w:ascii="Times New Roman" w:hAnsi="Times New Roman"/>
          <w:bCs/>
          <w:color w:val="000000"/>
          <w:sz w:val="27"/>
          <w:szCs w:val="27"/>
        </w:rPr>
        <w:t>Городская Дума возглавляется председателем Городской Думы, избираемым ею из своего состава.</w:t>
      </w:r>
      <w:proofErr w:type="gramEnd"/>
    </w:p>
    <w:p w:rsidR="0005237D" w:rsidRPr="0005237D" w:rsidRDefault="0005237D" w:rsidP="0005237D">
      <w:pPr>
        <w:autoSpaceDE w:val="0"/>
        <w:autoSpaceDN w:val="0"/>
        <w:adjustRightInd w:val="0"/>
        <w:spacing w:after="0" w:line="240" w:lineRule="auto"/>
        <w:ind w:firstLine="567"/>
        <w:jc w:val="both"/>
        <w:rPr>
          <w:rFonts w:ascii="Times New Roman" w:hAnsi="Times New Roman"/>
          <w:bCs/>
          <w:color w:val="000000"/>
          <w:sz w:val="27"/>
          <w:szCs w:val="27"/>
        </w:rPr>
      </w:pPr>
      <w:r>
        <w:rPr>
          <w:rFonts w:ascii="Times New Roman" w:hAnsi="Times New Roman"/>
          <w:bCs/>
          <w:color w:val="000000"/>
          <w:sz w:val="27"/>
          <w:szCs w:val="27"/>
        </w:rPr>
        <w:t>2.1.</w:t>
      </w:r>
      <w:r w:rsidRPr="0005237D">
        <w:rPr>
          <w:rFonts w:ascii="Times New Roman" w:hAnsi="Times New Roman"/>
          <w:color w:val="000000"/>
          <w:sz w:val="23"/>
          <w:szCs w:val="23"/>
        </w:rPr>
        <w:t xml:space="preserve"> </w:t>
      </w:r>
      <w:r w:rsidRPr="0005237D">
        <w:rPr>
          <w:rFonts w:ascii="Times New Roman" w:hAnsi="Times New Roman"/>
          <w:bCs/>
          <w:color w:val="000000"/>
          <w:sz w:val="27"/>
          <w:szCs w:val="27"/>
        </w:rPr>
        <w:t xml:space="preserve">Первым заместителем председателя Городской Думы является председатель постоянной комиссии Городской Думы по вопросам промышленности, строительства, землепользования и экологии. Заместителем председателя Городской Думы является председатель постоянной комиссии Городской Думы по бюджету и финансово-экономическим вопросам. </w:t>
      </w:r>
    </w:p>
    <w:p w:rsidR="0005237D" w:rsidRPr="0005237D" w:rsidRDefault="0005237D" w:rsidP="0005237D">
      <w:pPr>
        <w:autoSpaceDE w:val="0"/>
        <w:autoSpaceDN w:val="0"/>
        <w:adjustRightInd w:val="0"/>
        <w:spacing w:after="0" w:line="240" w:lineRule="auto"/>
        <w:ind w:firstLine="567"/>
        <w:jc w:val="both"/>
        <w:rPr>
          <w:rFonts w:ascii="Times New Roman" w:hAnsi="Times New Roman"/>
          <w:bCs/>
          <w:color w:val="000000"/>
          <w:sz w:val="27"/>
          <w:szCs w:val="27"/>
        </w:rPr>
      </w:pPr>
      <w:proofErr w:type="gramStart"/>
      <w:r w:rsidRPr="0005237D">
        <w:rPr>
          <w:rFonts w:ascii="Times New Roman" w:hAnsi="Times New Roman"/>
          <w:bCs/>
          <w:color w:val="000000"/>
          <w:sz w:val="27"/>
          <w:szCs w:val="27"/>
        </w:rPr>
        <w:t>Первый заместитель председателя Городской Думы, заместитель председателя Городской Думы осуществляют полномочия, возложенные на них председателе Городской Думы, в своей работе подотчетны и подконтрольны председателю Г</w:t>
      </w:r>
      <w:r>
        <w:rPr>
          <w:rFonts w:ascii="Times New Roman" w:hAnsi="Times New Roman"/>
          <w:bCs/>
          <w:color w:val="000000"/>
          <w:sz w:val="27"/>
          <w:szCs w:val="27"/>
        </w:rPr>
        <w:t>ородской Думы, Городской Думе.</w:t>
      </w:r>
      <w:proofErr w:type="gramEnd"/>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3. По вопросам, отнесенным к компетенции Городской Думы, на срок ее полномочий решением Городской Думы могут создаваться постоянные и иные комиссии.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i/>
          <w:iCs/>
          <w:color w:val="000000"/>
          <w:sz w:val="27"/>
          <w:szCs w:val="27"/>
        </w:rPr>
        <w:t> </w:t>
      </w:r>
    </w:p>
    <w:p w:rsidR="006562DF" w:rsidRPr="00A70354" w:rsidRDefault="006562DF" w:rsidP="00A70354">
      <w:pPr>
        <w:autoSpaceDE w:val="0"/>
        <w:autoSpaceDN w:val="0"/>
        <w:adjustRightInd w:val="0"/>
        <w:spacing w:after="0" w:line="240" w:lineRule="auto"/>
        <w:ind w:firstLine="567"/>
        <w:jc w:val="center"/>
        <w:rPr>
          <w:rFonts w:ascii="Times New Roman" w:hAnsi="Times New Roman"/>
          <w:b/>
          <w:bCs/>
          <w:color w:val="000000"/>
          <w:sz w:val="27"/>
          <w:szCs w:val="27"/>
        </w:rPr>
      </w:pPr>
      <w:r w:rsidRPr="00A70354">
        <w:rPr>
          <w:rFonts w:ascii="Times New Roman" w:hAnsi="Times New Roman"/>
          <w:b/>
          <w:bCs/>
          <w:color w:val="000000"/>
          <w:sz w:val="27"/>
          <w:szCs w:val="27"/>
        </w:rPr>
        <w:t>Статья 7. Порядок избрания председателя Городской Думы.</w:t>
      </w:r>
    </w:p>
    <w:p w:rsidR="00A70354" w:rsidRDefault="00A70354"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A70354" w:rsidRDefault="006562DF" w:rsidP="006562DF">
      <w:pPr>
        <w:autoSpaceDE w:val="0"/>
        <w:autoSpaceDN w:val="0"/>
        <w:adjustRightInd w:val="0"/>
        <w:spacing w:after="0" w:line="240" w:lineRule="auto"/>
        <w:ind w:firstLine="567"/>
        <w:jc w:val="both"/>
        <w:rPr>
          <w:rFonts w:ascii="Times New Roman" w:hAnsi="Times New Roman"/>
          <w:bCs/>
          <w:color w:val="000000"/>
        </w:rPr>
      </w:pPr>
      <w:r w:rsidRPr="00A70354">
        <w:rPr>
          <w:rFonts w:ascii="Times New Roman" w:hAnsi="Times New Roman"/>
          <w:bCs/>
          <w:i/>
          <w:iCs/>
          <w:color w:val="000000"/>
        </w:rPr>
        <w:t>Решением Городской Думы города Усть-Илимска от 29.06.2012 г. № 42/273 в абзаце 2 части 1 статьи 7 внесены изменения.</w:t>
      </w:r>
    </w:p>
    <w:p w:rsidR="00A70354" w:rsidRPr="00A70354" w:rsidRDefault="00A70354" w:rsidP="006562DF">
      <w:pPr>
        <w:autoSpaceDE w:val="0"/>
        <w:autoSpaceDN w:val="0"/>
        <w:adjustRightInd w:val="0"/>
        <w:spacing w:after="0" w:line="240" w:lineRule="auto"/>
        <w:ind w:firstLine="567"/>
        <w:jc w:val="both"/>
        <w:rPr>
          <w:rFonts w:ascii="Times New Roman" w:hAnsi="Times New Roman"/>
          <w:bCs/>
          <w:color w:val="000000"/>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1. </w:t>
      </w:r>
      <w:proofErr w:type="gramStart"/>
      <w:r w:rsidRPr="006562DF">
        <w:rPr>
          <w:rFonts w:ascii="Times New Roman" w:hAnsi="Times New Roman"/>
          <w:bCs/>
          <w:color w:val="000000"/>
          <w:sz w:val="27"/>
          <w:szCs w:val="27"/>
        </w:rPr>
        <w:t>Председатель Городской Думы избирается из числа депутатов на срок полномочий Городской Думы на первом заседании после избрания нового состава депутатов или досрочного прекращения полномочий председателя.</w:t>
      </w:r>
      <w:proofErr w:type="gramEnd"/>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proofErr w:type="gramStart"/>
      <w:r w:rsidRPr="006562DF">
        <w:rPr>
          <w:rFonts w:ascii="Times New Roman" w:hAnsi="Times New Roman"/>
          <w:bCs/>
          <w:color w:val="000000"/>
          <w:sz w:val="27"/>
          <w:szCs w:val="27"/>
        </w:rPr>
        <w:t>Председатель Городской Думы избирается на альтернативной основе тайным голосованием.</w:t>
      </w:r>
      <w:proofErr w:type="gramEnd"/>
      <w:r w:rsidRPr="006562DF">
        <w:rPr>
          <w:rFonts w:ascii="Times New Roman" w:hAnsi="Times New Roman"/>
          <w:bCs/>
          <w:color w:val="000000"/>
          <w:sz w:val="27"/>
          <w:szCs w:val="27"/>
        </w:rPr>
        <w:t xml:space="preserve"> Избранным считается кандидат, набравший большинство голосов от установленного количества депутатов Городской Думы.</w:t>
      </w:r>
    </w:p>
    <w:p w:rsidR="00A70354" w:rsidRDefault="00A70354"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A70354" w:rsidRDefault="006562DF" w:rsidP="006562DF">
      <w:pPr>
        <w:autoSpaceDE w:val="0"/>
        <w:autoSpaceDN w:val="0"/>
        <w:adjustRightInd w:val="0"/>
        <w:spacing w:after="0" w:line="240" w:lineRule="auto"/>
        <w:ind w:firstLine="567"/>
        <w:jc w:val="both"/>
        <w:rPr>
          <w:rFonts w:ascii="Times New Roman" w:hAnsi="Times New Roman"/>
          <w:bCs/>
          <w:color w:val="000000"/>
        </w:rPr>
      </w:pPr>
      <w:r w:rsidRPr="00A70354">
        <w:rPr>
          <w:rFonts w:ascii="Times New Roman" w:hAnsi="Times New Roman"/>
          <w:bCs/>
          <w:i/>
          <w:iCs/>
          <w:color w:val="000000"/>
        </w:rPr>
        <w:t>Решением Городской Думы города Усть-Илимска от 19.09.2007 г. № 6/346 в части 2 статьи 7 внесены изменения.</w:t>
      </w:r>
    </w:p>
    <w:p w:rsidR="00A70354" w:rsidRDefault="00A70354"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2. Кандидат на должность председателя Городской Думы может быть выдвинут главой муниципального образования город Усть-Илимск - мэром города Усть-Илимска (далее мэр города), депутатом Городской Думы, группой депутатов, постоянной комиссией, депутатскими объединениями и в порядке самовыдвижения. Депутат, выдвинутый кандидатом на должность председателя Городской Думы, может взять самоотвод. Самоотвод </w:t>
      </w:r>
      <w:r w:rsidRPr="006562DF">
        <w:rPr>
          <w:rFonts w:ascii="Times New Roman" w:hAnsi="Times New Roman"/>
          <w:bCs/>
          <w:color w:val="000000"/>
          <w:sz w:val="27"/>
          <w:szCs w:val="27"/>
        </w:rPr>
        <w:lastRenderedPageBreak/>
        <w:t>принимается без обсуждения и голосования. Все предложения и самоотводы фиксируются в протоколе заседания.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3. По желанию каждому кандидату на должность председателя Городской Думы до проведения голосования по кандидатурам предоставляется до пятнадцати минут для выступления со своей программой или предложениями по организации работы Городской Думы и до десяти минут для ответов на вопросы.</w:t>
      </w:r>
    </w:p>
    <w:p w:rsidR="00A70354" w:rsidRDefault="00A70354"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A70354" w:rsidRDefault="006562DF" w:rsidP="006562DF">
      <w:pPr>
        <w:autoSpaceDE w:val="0"/>
        <w:autoSpaceDN w:val="0"/>
        <w:adjustRightInd w:val="0"/>
        <w:spacing w:after="0" w:line="240" w:lineRule="auto"/>
        <w:ind w:firstLine="567"/>
        <w:jc w:val="both"/>
        <w:rPr>
          <w:rFonts w:ascii="Times New Roman" w:hAnsi="Times New Roman"/>
          <w:bCs/>
          <w:color w:val="000000"/>
        </w:rPr>
      </w:pPr>
      <w:r w:rsidRPr="00A70354">
        <w:rPr>
          <w:rFonts w:ascii="Times New Roman" w:hAnsi="Times New Roman"/>
          <w:bCs/>
          <w:i/>
          <w:iCs/>
          <w:color w:val="000000"/>
        </w:rPr>
        <w:t>Решением Городской Думы города Усть-Илимска от 29.06.2012 г. № 42/273 в абзаце 1 части 4 статьи 7 внесены изменения.</w:t>
      </w:r>
    </w:p>
    <w:p w:rsidR="00A70354" w:rsidRDefault="00A70354"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4. Голосование по выборам председателя Городской Думы осуществляется в порядке, установленном статьей 29.1 настоящего Регламента.</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Голосование проводится по каждой кандидатуре в порядке поступления предложений. Если ни один кандидат не набрал требуемого для избрания количества голосов, проводятся повторные выборы, начиная с выдвижения кандидатов.</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При выдвижении кандидатов на повторные выборы возможно выдвижение ранее баллотировавшихся кандидатов.        </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5. Полномочия председателя Городской Думы </w:t>
      </w:r>
      <w:proofErr w:type="gramStart"/>
      <w:r w:rsidRPr="006562DF">
        <w:rPr>
          <w:rFonts w:ascii="Times New Roman" w:hAnsi="Times New Roman"/>
          <w:bCs/>
          <w:color w:val="000000"/>
          <w:sz w:val="27"/>
          <w:szCs w:val="27"/>
        </w:rPr>
        <w:t>начинаются с момента принятия Городской Думой решения об избрании и прекращаются</w:t>
      </w:r>
      <w:proofErr w:type="gramEnd"/>
      <w:r w:rsidRPr="006562DF">
        <w:rPr>
          <w:rFonts w:ascii="Times New Roman" w:hAnsi="Times New Roman"/>
          <w:bCs/>
          <w:color w:val="000000"/>
          <w:sz w:val="27"/>
          <w:szCs w:val="27"/>
        </w:rPr>
        <w:t xml:space="preserve"> по истечении срока полномочий Городской Думы соответствующего созыва либо досрочно в случаях, предусмотренных  законодательством, Уставом муниципального образования город Усть-Илимск.</w:t>
      </w:r>
    </w:p>
    <w:p w:rsidR="00A70354"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w:t>
      </w:r>
    </w:p>
    <w:p w:rsidR="006562DF" w:rsidRPr="00A70354" w:rsidRDefault="006562DF" w:rsidP="00A70354">
      <w:pPr>
        <w:autoSpaceDE w:val="0"/>
        <w:autoSpaceDN w:val="0"/>
        <w:adjustRightInd w:val="0"/>
        <w:spacing w:after="0" w:line="240" w:lineRule="auto"/>
        <w:ind w:firstLine="567"/>
        <w:jc w:val="center"/>
        <w:rPr>
          <w:rFonts w:ascii="Times New Roman" w:hAnsi="Times New Roman"/>
          <w:b/>
          <w:bCs/>
          <w:color w:val="000000"/>
          <w:sz w:val="27"/>
          <w:szCs w:val="27"/>
        </w:rPr>
      </w:pPr>
      <w:r w:rsidRPr="00A70354">
        <w:rPr>
          <w:rFonts w:ascii="Times New Roman" w:hAnsi="Times New Roman"/>
          <w:b/>
          <w:bCs/>
          <w:color w:val="000000"/>
          <w:sz w:val="27"/>
          <w:szCs w:val="27"/>
        </w:rPr>
        <w:t xml:space="preserve">Статья 8. Полномочия председателя </w:t>
      </w:r>
      <w:proofErr w:type="gramStart"/>
      <w:r w:rsidRPr="00A70354">
        <w:rPr>
          <w:rFonts w:ascii="Times New Roman" w:hAnsi="Times New Roman"/>
          <w:b/>
          <w:bCs/>
          <w:color w:val="000000"/>
          <w:sz w:val="27"/>
          <w:szCs w:val="27"/>
        </w:rPr>
        <w:t>Городской</w:t>
      </w:r>
      <w:proofErr w:type="gramEnd"/>
      <w:r w:rsidRPr="00A70354">
        <w:rPr>
          <w:rFonts w:ascii="Times New Roman" w:hAnsi="Times New Roman"/>
          <w:b/>
          <w:bCs/>
          <w:color w:val="000000"/>
          <w:sz w:val="27"/>
          <w:szCs w:val="27"/>
        </w:rPr>
        <w:t xml:space="preserve">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   1.Председатель Городской Думы </w:t>
      </w:r>
      <w:proofErr w:type="gramStart"/>
      <w:r w:rsidRPr="006562DF">
        <w:rPr>
          <w:rFonts w:ascii="Times New Roman" w:hAnsi="Times New Roman"/>
          <w:bCs/>
          <w:color w:val="000000"/>
          <w:sz w:val="27"/>
          <w:szCs w:val="27"/>
        </w:rPr>
        <w:t>организует деятельность Городской Думы и руководит</w:t>
      </w:r>
      <w:proofErr w:type="gramEnd"/>
      <w:r w:rsidRPr="006562DF">
        <w:rPr>
          <w:rFonts w:ascii="Times New Roman" w:hAnsi="Times New Roman"/>
          <w:bCs/>
          <w:color w:val="000000"/>
          <w:sz w:val="27"/>
          <w:szCs w:val="27"/>
        </w:rPr>
        <w:t xml:space="preserve"> ее работой, обеспечивает соблюдение порядка и процедурных правил рассмотрения и принятия решений Городской Думой.</w:t>
      </w:r>
    </w:p>
    <w:p w:rsidR="00A70354" w:rsidRDefault="00A70354"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A70354" w:rsidRDefault="006562DF" w:rsidP="006562DF">
      <w:pPr>
        <w:autoSpaceDE w:val="0"/>
        <w:autoSpaceDN w:val="0"/>
        <w:adjustRightInd w:val="0"/>
        <w:spacing w:after="0" w:line="240" w:lineRule="auto"/>
        <w:ind w:firstLine="567"/>
        <w:jc w:val="both"/>
        <w:rPr>
          <w:rFonts w:ascii="Times New Roman" w:hAnsi="Times New Roman"/>
          <w:bCs/>
          <w:color w:val="000000"/>
        </w:rPr>
      </w:pPr>
      <w:r w:rsidRPr="00A70354">
        <w:rPr>
          <w:rFonts w:ascii="Times New Roman" w:hAnsi="Times New Roman"/>
          <w:bCs/>
          <w:i/>
          <w:iCs/>
          <w:color w:val="000000"/>
        </w:rPr>
        <w:t>Решением Городской Думы города Усть-Илимска от 19.09.2007 г. № 6/346 в  части 2 статьи 8 внесены изменения.</w:t>
      </w:r>
    </w:p>
    <w:p w:rsidR="006562DF" w:rsidRPr="00A70354" w:rsidRDefault="006562DF" w:rsidP="006562DF">
      <w:pPr>
        <w:autoSpaceDE w:val="0"/>
        <w:autoSpaceDN w:val="0"/>
        <w:adjustRightInd w:val="0"/>
        <w:spacing w:after="0" w:line="240" w:lineRule="auto"/>
        <w:ind w:firstLine="567"/>
        <w:jc w:val="both"/>
        <w:rPr>
          <w:rFonts w:ascii="Times New Roman" w:hAnsi="Times New Roman"/>
          <w:bCs/>
          <w:color w:val="000000"/>
        </w:rPr>
      </w:pPr>
      <w:r w:rsidRPr="00A70354">
        <w:rPr>
          <w:rFonts w:ascii="Times New Roman" w:hAnsi="Times New Roman"/>
          <w:bCs/>
          <w:i/>
          <w:iCs/>
          <w:color w:val="000000"/>
        </w:rPr>
        <w:t>Решением Городской Думы города Усть-Илимска от 29.06.2012 г. № 42/273 в абзаце 2 части 2 статьи 8 внесены изменения.</w:t>
      </w:r>
    </w:p>
    <w:p w:rsidR="00A70354" w:rsidRPr="00A70354" w:rsidRDefault="00A70354" w:rsidP="006562DF">
      <w:pPr>
        <w:autoSpaceDE w:val="0"/>
        <w:autoSpaceDN w:val="0"/>
        <w:adjustRightInd w:val="0"/>
        <w:spacing w:after="0" w:line="240" w:lineRule="auto"/>
        <w:ind w:firstLine="567"/>
        <w:jc w:val="both"/>
        <w:rPr>
          <w:rFonts w:ascii="Times New Roman" w:hAnsi="Times New Roman"/>
          <w:bCs/>
          <w:color w:val="000000"/>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Председатель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 издает постановления и распоряжения по вопросам организации деятельности Городской Думы, подписывает решения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 - осуществляет </w:t>
      </w:r>
      <w:proofErr w:type="gramStart"/>
      <w:r w:rsidRPr="006562DF">
        <w:rPr>
          <w:rFonts w:ascii="Times New Roman" w:hAnsi="Times New Roman"/>
          <w:bCs/>
          <w:color w:val="000000"/>
          <w:sz w:val="27"/>
          <w:szCs w:val="27"/>
        </w:rPr>
        <w:t>контроль за</w:t>
      </w:r>
      <w:proofErr w:type="gramEnd"/>
      <w:r w:rsidRPr="006562DF">
        <w:rPr>
          <w:rFonts w:ascii="Times New Roman" w:hAnsi="Times New Roman"/>
          <w:bCs/>
          <w:color w:val="000000"/>
          <w:sz w:val="27"/>
          <w:szCs w:val="27"/>
        </w:rPr>
        <w:t xml:space="preserve"> выполнением плана работы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созывает заседания Городской Думы, обеспечивает информирование депутатов о времени, месте проведения заседания, вопросах, предлагаемых к рассмотрению, рассылку депутатам проекты правовых актов, предполагаемых к принятию;</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 осуществляет руководство подготовкой заседаний и вносимых на рассмотрение Городской Думы вопросов;</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 - ведет заседания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lastRenderedPageBreak/>
        <w:t xml:space="preserve"> - подписывает протоколы заседаний и другие документы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 - направляет нормативные правовые акты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на подписание мэру города;</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оказывает содействие депутатам Городской Думы в осуществлении ими своих полномочий, организует обеспечение их необходимой информацией;</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 - координирует деятельность постоянных комиссий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 координирует деятельность депутатских объединений;</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организует работу с обращениями и заявлениями граждан по вопросам деятельности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принимает меры по обеспечению гласности и учету общественного мнения в работе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распоряжается денежными средствами по расходам, предусмотренным для обеспечения деятельности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 осуществляет иные полномочия в соответствии с Уставом муниципального образования город Усть-Илимск, настоящим Регламентом и решениями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3. Председатель Городской Думы </w:t>
      </w:r>
      <w:proofErr w:type="gramStart"/>
      <w:r w:rsidRPr="006562DF">
        <w:rPr>
          <w:rFonts w:ascii="Times New Roman" w:hAnsi="Times New Roman"/>
          <w:bCs/>
          <w:color w:val="000000"/>
          <w:sz w:val="27"/>
          <w:szCs w:val="27"/>
        </w:rPr>
        <w:t>подотчетен</w:t>
      </w:r>
      <w:proofErr w:type="gramEnd"/>
      <w:r w:rsidRPr="006562DF">
        <w:rPr>
          <w:rFonts w:ascii="Times New Roman" w:hAnsi="Times New Roman"/>
          <w:bCs/>
          <w:color w:val="000000"/>
          <w:sz w:val="27"/>
          <w:szCs w:val="27"/>
        </w:rPr>
        <w:t xml:space="preserve"> в своей работе Городской Думе.</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4. В </w:t>
      </w:r>
      <w:proofErr w:type="gramStart"/>
      <w:r w:rsidRPr="006562DF">
        <w:rPr>
          <w:rFonts w:ascii="Times New Roman" w:hAnsi="Times New Roman"/>
          <w:bCs/>
          <w:color w:val="000000"/>
          <w:sz w:val="27"/>
          <w:szCs w:val="27"/>
        </w:rPr>
        <w:t>случае</w:t>
      </w:r>
      <w:proofErr w:type="gramEnd"/>
      <w:r w:rsidRPr="006562DF">
        <w:rPr>
          <w:rFonts w:ascii="Times New Roman" w:hAnsi="Times New Roman"/>
          <w:bCs/>
          <w:color w:val="000000"/>
          <w:sz w:val="27"/>
          <w:szCs w:val="27"/>
        </w:rPr>
        <w:t xml:space="preserve"> отсутствия председателя Городской Думы его обязанности исполняет один из депутатов Городской Думы, назначенный председателем. Если председатель не назначил исполняющего его обязанности - обязанности председателя Городской Думы исполняет один из депутатов Городской Думы, назначенный Городской Думой.</w:t>
      </w:r>
    </w:p>
    <w:p w:rsidR="00A70354" w:rsidRDefault="00A70354"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A70354" w:rsidRDefault="006562DF" w:rsidP="00A70354">
      <w:pPr>
        <w:autoSpaceDE w:val="0"/>
        <w:autoSpaceDN w:val="0"/>
        <w:adjustRightInd w:val="0"/>
        <w:spacing w:after="0" w:line="240" w:lineRule="auto"/>
        <w:ind w:firstLine="567"/>
        <w:jc w:val="center"/>
        <w:rPr>
          <w:rFonts w:ascii="Times New Roman" w:hAnsi="Times New Roman"/>
          <w:b/>
          <w:bCs/>
          <w:color w:val="000000"/>
          <w:sz w:val="27"/>
          <w:szCs w:val="27"/>
        </w:rPr>
      </w:pPr>
      <w:r w:rsidRPr="00A70354">
        <w:rPr>
          <w:rFonts w:ascii="Times New Roman" w:hAnsi="Times New Roman"/>
          <w:b/>
          <w:bCs/>
          <w:color w:val="000000"/>
          <w:sz w:val="27"/>
          <w:szCs w:val="27"/>
        </w:rPr>
        <w:t>Статья 9. Досрочное прекращение полномочий председателя</w:t>
      </w:r>
    </w:p>
    <w:p w:rsidR="006562DF" w:rsidRPr="00A70354" w:rsidRDefault="006562DF" w:rsidP="00A70354">
      <w:pPr>
        <w:autoSpaceDE w:val="0"/>
        <w:autoSpaceDN w:val="0"/>
        <w:adjustRightInd w:val="0"/>
        <w:spacing w:after="0" w:line="240" w:lineRule="auto"/>
        <w:ind w:firstLine="567"/>
        <w:jc w:val="center"/>
        <w:rPr>
          <w:rFonts w:ascii="Times New Roman" w:hAnsi="Times New Roman"/>
          <w:b/>
          <w:bCs/>
          <w:color w:val="000000"/>
          <w:sz w:val="27"/>
          <w:szCs w:val="27"/>
        </w:rPr>
      </w:pPr>
      <w:r w:rsidRPr="00A70354">
        <w:rPr>
          <w:rFonts w:ascii="Times New Roman" w:hAnsi="Times New Roman"/>
          <w:b/>
          <w:bCs/>
          <w:color w:val="000000"/>
          <w:sz w:val="27"/>
          <w:szCs w:val="27"/>
        </w:rPr>
        <w:t>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1. Полномочия председателя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прекращаются досрочно в случаях:</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 досрочного прекращения полномочий депутата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замещающего должность председателя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 досрочного сложения председателем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своих полномочий. Досрочное сложение полномочий председателя осуществляется путем подачи письменного заявления об отставке. </w:t>
      </w:r>
      <w:proofErr w:type="gramStart"/>
      <w:r w:rsidRPr="006562DF">
        <w:rPr>
          <w:rFonts w:ascii="Times New Roman" w:hAnsi="Times New Roman"/>
          <w:bCs/>
          <w:color w:val="000000"/>
          <w:sz w:val="27"/>
          <w:szCs w:val="27"/>
        </w:rPr>
        <w:t>Заявление председателя Городской Думы об отставке оглашается на ближайшем со дня подачи заявления заседании Городской Думы.</w:t>
      </w:r>
      <w:proofErr w:type="gramEnd"/>
      <w:r w:rsidRPr="006562DF">
        <w:rPr>
          <w:rFonts w:ascii="Times New Roman" w:hAnsi="Times New Roman"/>
          <w:bCs/>
          <w:color w:val="000000"/>
          <w:sz w:val="27"/>
          <w:szCs w:val="27"/>
        </w:rPr>
        <w:t xml:space="preserve"> </w:t>
      </w:r>
      <w:proofErr w:type="gramStart"/>
      <w:r w:rsidRPr="006562DF">
        <w:rPr>
          <w:rFonts w:ascii="Times New Roman" w:hAnsi="Times New Roman"/>
          <w:bCs/>
          <w:color w:val="000000"/>
          <w:sz w:val="27"/>
          <w:szCs w:val="27"/>
        </w:rPr>
        <w:t>Досрочное прекращение полномочий председателя Городской Думы в связи с отставкой оформляется решением Городской Думы, принимаемым без голосования;</w:t>
      </w:r>
      <w:proofErr w:type="gramEnd"/>
    </w:p>
    <w:p w:rsidR="00A70354" w:rsidRDefault="00A70354"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A70354" w:rsidRDefault="006562DF" w:rsidP="006562DF">
      <w:pPr>
        <w:autoSpaceDE w:val="0"/>
        <w:autoSpaceDN w:val="0"/>
        <w:adjustRightInd w:val="0"/>
        <w:spacing w:after="0" w:line="240" w:lineRule="auto"/>
        <w:ind w:firstLine="567"/>
        <w:jc w:val="both"/>
        <w:rPr>
          <w:rFonts w:ascii="Times New Roman" w:hAnsi="Times New Roman"/>
          <w:bCs/>
          <w:color w:val="000000"/>
        </w:rPr>
      </w:pPr>
      <w:r w:rsidRPr="00A70354">
        <w:rPr>
          <w:rFonts w:ascii="Times New Roman" w:hAnsi="Times New Roman"/>
          <w:bCs/>
          <w:i/>
          <w:iCs/>
          <w:color w:val="000000"/>
        </w:rPr>
        <w:t>Решением Городской Думы города Усть-Илимска от 22.10.2014 г. № 3/19 в абзаце четвертом части 1 статьи 9 внесены изменения.</w:t>
      </w:r>
    </w:p>
    <w:p w:rsidR="00A70354" w:rsidRDefault="00A70354"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 - принятия Городской Думой решения о досрочном освобождении от должности председателя Городской Думы в случае неисполнения или ненадлежащего исполнения им своих полномочий. Предложение о досрочном освобождении от должности председателя в этом случае должно быть мотивированным и внесено группой не менее 7 депутатов Городской Думы. </w:t>
      </w:r>
      <w:r w:rsidRPr="006562DF">
        <w:rPr>
          <w:rFonts w:ascii="Times New Roman" w:hAnsi="Times New Roman"/>
          <w:bCs/>
          <w:color w:val="000000"/>
          <w:sz w:val="27"/>
          <w:szCs w:val="27"/>
        </w:rPr>
        <w:lastRenderedPageBreak/>
        <w:t>При этом председателю Городской Думы должно быть предоставлено время для выступления. Голосование по вопросу о досрочном освобождении от должности председателя Городской Думы проводится в порядке, установленном статьей 28 настоящего Регламента. Полномочия председателя Городской Думы считаются досрочно прекращенными, если в результате голосования за досрочное прекращение полномочий председателя проголосовало не менее половины от установленного числа депутатов Городской Думы.</w:t>
      </w:r>
    </w:p>
    <w:p w:rsidR="00A70354" w:rsidRDefault="00A70354" w:rsidP="006562DF">
      <w:pPr>
        <w:autoSpaceDE w:val="0"/>
        <w:autoSpaceDN w:val="0"/>
        <w:adjustRightInd w:val="0"/>
        <w:spacing w:after="0" w:line="240" w:lineRule="auto"/>
        <w:ind w:firstLine="567"/>
        <w:jc w:val="both"/>
        <w:rPr>
          <w:rFonts w:ascii="Times New Roman" w:hAnsi="Times New Roman"/>
          <w:bCs/>
          <w:i/>
          <w:iCs/>
          <w:color w:val="000000"/>
        </w:rPr>
      </w:pPr>
    </w:p>
    <w:p w:rsidR="006562DF" w:rsidRPr="00A70354" w:rsidRDefault="006562DF" w:rsidP="006562DF">
      <w:pPr>
        <w:autoSpaceDE w:val="0"/>
        <w:autoSpaceDN w:val="0"/>
        <w:adjustRightInd w:val="0"/>
        <w:spacing w:after="0" w:line="240" w:lineRule="auto"/>
        <w:ind w:firstLine="567"/>
        <w:jc w:val="both"/>
        <w:rPr>
          <w:rFonts w:ascii="Times New Roman" w:hAnsi="Times New Roman"/>
          <w:bCs/>
          <w:color w:val="000000"/>
        </w:rPr>
      </w:pPr>
      <w:r w:rsidRPr="00A70354">
        <w:rPr>
          <w:rFonts w:ascii="Times New Roman" w:hAnsi="Times New Roman"/>
          <w:bCs/>
          <w:i/>
          <w:iCs/>
          <w:color w:val="000000"/>
        </w:rPr>
        <w:t>Решением Городской Думы города Усть-Илимска от 29.06.2012 г. № 42/273 в части 2 статьи 9 внесены изменения.</w:t>
      </w:r>
    </w:p>
    <w:p w:rsidR="00A70354" w:rsidRDefault="00A70354"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2.Городская Дума </w:t>
      </w:r>
      <w:proofErr w:type="gramStart"/>
      <w:r w:rsidRPr="006562DF">
        <w:rPr>
          <w:rFonts w:ascii="Times New Roman" w:hAnsi="Times New Roman"/>
          <w:bCs/>
          <w:color w:val="000000"/>
          <w:sz w:val="27"/>
          <w:szCs w:val="27"/>
        </w:rPr>
        <w:t>обязана</w:t>
      </w:r>
      <w:proofErr w:type="gramEnd"/>
      <w:r w:rsidRPr="006562DF">
        <w:rPr>
          <w:rFonts w:ascii="Times New Roman" w:hAnsi="Times New Roman"/>
          <w:bCs/>
          <w:color w:val="000000"/>
          <w:sz w:val="27"/>
          <w:szCs w:val="27"/>
        </w:rPr>
        <w:t xml:space="preserve"> не позднее чем через 90 дней после прекращения исполнения председателем своих полномочий избрать нового председателя Городской Думы.</w:t>
      </w:r>
    </w:p>
    <w:p w:rsidR="00A70354"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w:t>
      </w:r>
    </w:p>
    <w:p w:rsidR="006562DF" w:rsidRPr="00A70354" w:rsidRDefault="006562DF" w:rsidP="00A70354">
      <w:pPr>
        <w:autoSpaceDE w:val="0"/>
        <w:autoSpaceDN w:val="0"/>
        <w:adjustRightInd w:val="0"/>
        <w:spacing w:after="0" w:line="240" w:lineRule="auto"/>
        <w:ind w:firstLine="567"/>
        <w:jc w:val="center"/>
        <w:rPr>
          <w:rFonts w:ascii="Times New Roman" w:hAnsi="Times New Roman"/>
          <w:b/>
          <w:bCs/>
          <w:color w:val="000000"/>
          <w:sz w:val="27"/>
          <w:szCs w:val="27"/>
        </w:rPr>
      </w:pPr>
      <w:r w:rsidRPr="00A70354">
        <w:rPr>
          <w:rFonts w:ascii="Times New Roman" w:hAnsi="Times New Roman"/>
          <w:b/>
          <w:bCs/>
          <w:color w:val="000000"/>
          <w:sz w:val="27"/>
          <w:szCs w:val="27"/>
        </w:rPr>
        <w:t>Статья 10. Постоянные и иные комиссии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1. По вопросам, отнесенным к компетенции Городской Думы, на срок ее полномочий решением Городской Думы могут создаваться постоянные и иные комиссии.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Постоянные и иные комиссии Городской Думы являются рабочими органами Городской Думы. Проект решения, выносимый на заседание Городской Думы, предварительно рассматривается постоянной комиссией, в компетенции которой находится вопрос.</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3. Ведет заседание постоянной комиссии ее председатель. Заседание постоянной комиссии может быть расширенным с приглашением всех депутатов Городской Думы. Вопрос или проект решения Городской Думы, рассмотренный на расширенном заседании постоянной комиссии может не включаться в повестку дня депутатских слушаний.</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4. Решения о создании постоянных и иных комиссий принимаются Городской Думой на ее заседаниях в порядке, предусмотренном настоящим Регламентом.</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5. </w:t>
      </w:r>
      <w:proofErr w:type="gramStart"/>
      <w:r w:rsidRPr="006562DF">
        <w:rPr>
          <w:rFonts w:ascii="Times New Roman" w:hAnsi="Times New Roman"/>
          <w:bCs/>
          <w:color w:val="000000"/>
          <w:sz w:val="27"/>
          <w:szCs w:val="27"/>
        </w:rPr>
        <w:t>Функции, полномочия и организация работы постоянных и иных комиссий Городской Думы определяются Уставом муниципального образования город Усть-Илимск, настоящим Регламентом, Положением о комиссиях Городской Думы, утверждаемым Городской Думой.</w:t>
      </w:r>
      <w:proofErr w:type="gramEnd"/>
    </w:p>
    <w:p w:rsidR="00A70354" w:rsidRDefault="00A70354"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A70354" w:rsidRDefault="006562DF" w:rsidP="006562DF">
      <w:pPr>
        <w:autoSpaceDE w:val="0"/>
        <w:autoSpaceDN w:val="0"/>
        <w:adjustRightInd w:val="0"/>
        <w:spacing w:after="0" w:line="240" w:lineRule="auto"/>
        <w:ind w:firstLine="567"/>
        <w:jc w:val="both"/>
        <w:rPr>
          <w:rFonts w:ascii="Times New Roman" w:hAnsi="Times New Roman"/>
          <w:bCs/>
          <w:color w:val="000000"/>
        </w:rPr>
      </w:pPr>
      <w:r w:rsidRPr="00A70354">
        <w:rPr>
          <w:rFonts w:ascii="Times New Roman" w:hAnsi="Times New Roman"/>
          <w:bCs/>
          <w:i/>
          <w:iCs/>
          <w:color w:val="000000"/>
        </w:rPr>
        <w:t>Решением Городской Думы города Усть-Илимска от 19.09.2007 г. № 6/346 главу </w:t>
      </w:r>
      <w:r w:rsidRPr="00A70354">
        <w:rPr>
          <w:rFonts w:ascii="Times New Roman" w:hAnsi="Times New Roman"/>
          <w:bCs/>
          <w:i/>
          <w:iCs/>
          <w:color w:val="000000"/>
          <w:lang w:val="en-US"/>
        </w:rPr>
        <w:t>II</w:t>
      </w:r>
      <w:r w:rsidRPr="00A70354">
        <w:rPr>
          <w:rFonts w:ascii="Times New Roman" w:hAnsi="Times New Roman"/>
          <w:bCs/>
          <w:i/>
          <w:iCs/>
          <w:color w:val="000000"/>
        </w:rPr>
        <w:t> дополнить новой статьей 11.</w:t>
      </w:r>
    </w:p>
    <w:p w:rsidR="00A70354" w:rsidRDefault="00A70354"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A70354" w:rsidRDefault="006562DF" w:rsidP="00A70354">
      <w:pPr>
        <w:autoSpaceDE w:val="0"/>
        <w:autoSpaceDN w:val="0"/>
        <w:adjustRightInd w:val="0"/>
        <w:spacing w:after="0" w:line="240" w:lineRule="auto"/>
        <w:ind w:firstLine="567"/>
        <w:jc w:val="center"/>
        <w:rPr>
          <w:rFonts w:ascii="Times New Roman" w:hAnsi="Times New Roman"/>
          <w:b/>
          <w:bCs/>
          <w:color w:val="000000"/>
          <w:sz w:val="27"/>
          <w:szCs w:val="27"/>
        </w:rPr>
      </w:pPr>
      <w:r w:rsidRPr="00A70354">
        <w:rPr>
          <w:rFonts w:ascii="Times New Roman" w:hAnsi="Times New Roman"/>
          <w:b/>
          <w:bCs/>
          <w:color w:val="000000"/>
          <w:sz w:val="27"/>
          <w:szCs w:val="27"/>
        </w:rPr>
        <w:t>Статья 11. Депутатские объединения.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Депутаты имеют право объединяться в депутатские фракции и депутатские группы.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Численность депутатской фракции должна быть не менее 5 человек, а депутатской группы - не менее 3 человек.</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Депутат может входить не более чем в одну депутатскую фракцию или одну депутатскую группу.</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lastRenderedPageBreak/>
        <w:t xml:space="preserve">Регистрация фракции, группы </w:t>
      </w:r>
      <w:proofErr w:type="gramStart"/>
      <w:r w:rsidRPr="006562DF">
        <w:rPr>
          <w:rFonts w:ascii="Times New Roman" w:hAnsi="Times New Roman"/>
          <w:bCs/>
          <w:color w:val="000000"/>
          <w:sz w:val="27"/>
          <w:szCs w:val="27"/>
        </w:rPr>
        <w:t>носит уведомительный характер и осуществляется</w:t>
      </w:r>
      <w:proofErr w:type="gramEnd"/>
      <w:r w:rsidRPr="006562DF">
        <w:rPr>
          <w:rFonts w:ascii="Times New Roman" w:hAnsi="Times New Roman"/>
          <w:bCs/>
          <w:color w:val="000000"/>
          <w:sz w:val="27"/>
          <w:szCs w:val="27"/>
        </w:rPr>
        <w:t>  путем направления уведомления на имя председателя Городской Думы от имени членов фракции, группы,  подписанного  руководителем фракции, группы.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В </w:t>
      </w:r>
      <w:proofErr w:type="gramStart"/>
      <w:r w:rsidRPr="006562DF">
        <w:rPr>
          <w:rFonts w:ascii="Times New Roman" w:hAnsi="Times New Roman"/>
          <w:bCs/>
          <w:color w:val="000000"/>
          <w:sz w:val="27"/>
          <w:szCs w:val="27"/>
        </w:rPr>
        <w:t>уведомлении</w:t>
      </w:r>
      <w:proofErr w:type="gramEnd"/>
      <w:r w:rsidRPr="006562DF">
        <w:rPr>
          <w:rFonts w:ascii="Times New Roman" w:hAnsi="Times New Roman"/>
          <w:bCs/>
          <w:color w:val="000000"/>
          <w:sz w:val="27"/>
          <w:szCs w:val="27"/>
        </w:rPr>
        <w:t xml:space="preserve"> содержатся сведения о названии фракции,  группы, количестве  депутатов,  входящих в нее, основных  целях  и  задачах объединения.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К уведомлению прилагаются: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-протокол собрания о создании фракции, группы и избрании ее руководителя;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-список членов фракции, группы с личными заявлениями депутатов, подтверждающими вхождение в ее состав;</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-сведения о полномочном представителе объединения (председателе,  сопредседателях,  координаторе  и  т.д.),   который вправе  от  имени  объединения  </w:t>
      </w:r>
      <w:proofErr w:type="gramStart"/>
      <w:r w:rsidRPr="006562DF">
        <w:rPr>
          <w:rFonts w:ascii="Times New Roman" w:hAnsi="Times New Roman"/>
          <w:bCs/>
          <w:color w:val="000000"/>
          <w:sz w:val="27"/>
          <w:szCs w:val="27"/>
        </w:rPr>
        <w:t>выступать на  заседаниях  Думы   и подписывать</w:t>
      </w:r>
      <w:proofErr w:type="gramEnd"/>
      <w:r w:rsidRPr="006562DF">
        <w:rPr>
          <w:rFonts w:ascii="Times New Roman" w:hAnsi="Times New Roman"/>
          <w:bCs/>
          <w:color w:val="000000"/>
          <w:sz w:val="27"/>
          <w:szCs w:val="27"/>
        </w:rPr>
        <w:t xml:space="preserve"> документы.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Днем регистрации фракции, группы считается день поступления (регистрации) уведомления о создании  фракции,  группы.  О регистрации фракции, группы председатель Городской Думы извещает депутатов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Если численность депутатов,  входящих  в  зарегистрированную фракцию,  становится менее 5 человек, а группы - менее  3  человек, руководитель фракции, группы уведомляет председателя Городской Думы о  прекращении деятельности  фракции, группы.  Председатель Городской Думы  извещает депутатов Думы о прекращении деятельности  фракции, группы.</w:t>
      </w:r>
    </w:p>
    <w:p w:rsidR="00A70354" w:rsidRDefault="00A70354"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A70354" w:rsidRDefault="006562DF" w:rsidP="006562DF">
      <w:pPr>
        <w:autoSpaceDE w:val="0"/>
        <w:autoSpaceDN w:val="0"/>
        <w:adjustRightInd w:val="0"/>
        <w:spacing w:after="0" w:line="240" w:lineRule="auto"/>
        <w:ind w:firstLine="567"/>
        <w:jc w:val="both"/>
        <w:rPr>
          <w:rFonts w:ascii="Times New Roman" w:hAnsi="Times New Roman"/>
          <w:bCs/>
          <w:color w:val="000000"/>
        </w:rPr>
      </w:pPr>
      <w:r w:rsidRPr="00A70354">
        <w:rPr>
          <w:rFonts w:ascii="Times New Roman" w:hAnsi="Times New Roman"/>
          <w:bCs/>
          <w:i/>
          <w:iCs/>
          <w:color w:val="000000"/>
        </w:rPr>
        <w:t>Решением Городской Думы города Усть-Илимска от 29.06.2012 г. № 42/273 абзац 12 статьи 11исключить.</w:t>
      </w:r>
    </w:p>
    <w:p w:rsidR="006562DF" w:rsidRPr="00951AFA" w:rsidRDefault="006562DF" w:rsidP="006562DF">
      <w:pPr>
        <w:autoSpaceDE w:val="0"/>
        <w:autoSpaceDN w:val="0"/>
        <w:adjustRightInd w:val="0"/>
        <w:spacing w:after="0" w:line="240" w:lineRule="auto"/>
        <w:ind w:firstLine="567"/>
        <w:jc w:val="both"/>
        <w:rPr>
          <w:rFonts w:ascii="Times New Roman" w:hAnsi="Times New Roman"/>
          <w:bCs/>
          <w:i/>
          <w:color w:val="000000"/>
          <w:sz w:val="27"/>
          <w:szCs w:val="27"/>
        </w:rPr>
      </w:pPr>
      <w:r w:rsidRPr="00951AFA">
        <w:rPr>
          <w:rFonts w:ascii="Times New Roman" w:hAnsi="Times New Roman"/>
          <w:bCs/>
          <w:i/>
          <w:color w:val="000000"/>
          <w:sz w:val="27"/>
          <w:szCs w:val="27"/>
        </w:rPr>
        <w:t>Абзац 12 исключен.</w:t>
      </w:r>
    </w:p>
    <w:p w:rsidR="00951AFA"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    </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Депутатское объединение, не осуществившее уведомительную процедуру в  соответствии с настоящим Регламентом, </w:t>
      </w:r>
      <w:proofErr w:type="gramStart"/>
      <w:r w:rsidRPr="006562DF">
        <w:rPr>
          <w:rFonts w:ascii="Times New Roman" w:hAnsi="Times New Roman"/>
          <w:bCs/>
          <w:color w:val="000000"/>
          <w:sz w:val="27"/>
          <w:szCs w:val="27"/>
        </w:rPr>
        <w:t>считается незарегистрированным и не пользуется</w:t>
      </w:r>
      <w:proofErr w:type="gramEnd"/>
      <w:r w:rsidRPr="006562DF">
        <w:rPr>
          <w:rFonts w:ascii="Times New Roman" w:hAnsi="Times New Roman"/>
          <w:bCs/>
          <w:color w:val="000000"/>
          <w:sz w:val="27"/>
          <w:szCs w:val="27"/>
        </w:rPr>
        <w:t xml:space="preserve"> правами фракции, группы.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Внутренняя работа фракции, группы организуется фракцией, группой самостоятельно.</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w:t>
      </w:r>
    </w:p>
    <w:p w:rsidR="006562DF"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Глава III. Организация подготовки и проведения заседаний Городской Думы.</w:t>
      </w:r>
    </w:p>
    <w:p w:rsidR="00951AFA" w:rsidRPr="00951AFA" w:rsidRDefault="00951AFA" w:rsidP="00951AFA">
      <w:pPr>
        <w:autoSpaceDE w:val="0"/>
        <w:autoSpaceDN w:val="0"/>
        <w:adjustRightInd w:val="0"/>
        <w:spacing w:after="0" w:line="240" w:lineRule="auto"/>
        <w:ind w:firstLine="567"/>
        <w:jc w:val="center"/>
        <w:rPr>
          <w:rFonts w:ascii="Times New Roman" w:hAnsi="Times New Roman"/>
          <w:b/>
          <w:b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19.09.2007 г. № 6/346 статью 11 Главы </w:t>
      </w:r>
      <w:r w:rsidRPr="00951AFA">
        <w:rPr>
          <w:rFonts w:ascii="Times New Roman" w:hAnsi="Times New Roman"/>
          <w:bCs/>
          <w:i/>
          <w:iCs/>
          <w:color w:val="000000"/>
          <w:lang w:val="en-US"/>
        </w:rPr>
        <w:t>III</w:t>
      </w:r>
      <w:r w:rsidRPr="00951AFA">
        <w:rPr>
          <w:rFonts w:ascii="Times New Roman" w:hAnsi="Times New Roman"/>
          <w:bCs/>
          <w:i/>
          <w:iCs/>
          <w:color w:val="000000"/>
        </w:rPr>
        <w:t> Регламента считать статьей 11.1.</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Статья 11. 1. Планирование работы Городской Думы.</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19.09.2007 г. № 6/346 в часть 1 статьи 11.1 внесены изменения.</w:t>
      </w: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29.06.2012 г. № 42/273 в абзаце 1 части 1 статьи 11.1 внесены изменения.</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1. Проект перспективного плана работы Городской Думы на год формируется за месяц до начала очередного года с учетом предложений депутатов, постоянных комиссий Городской Думы, депутатских объединений, мэра города, заместителей мэра города. В подготовке проекта плана учитывается мнение жителей города, органов территориального общественного самоуправления.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Перспективный план работы утверждается на заседании Городской Думы не позднее 1 февраля текущего года.</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План работы Городской Думы доводится до сведения населения через средства массовой информации.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3. В </w:t>
      </w:r>
      <w:proofErr w:type="gramStart"/>
      <w:r w:rsidRPr="006562DF">
        <w:rPr>
          <w:rFonts w:ascii="Times New Roman" w:hAnsi="Times New Roman"/>
          <w:bCs/>
          <w:color w:val="000000"/>
          <w:sz w:val="27"/>
          <w:szCs w:val="27"/>
        </w:rPr>
        <w:t>плане</w:t>
      </w:r>
      <w:proofErr w:type="gramEnd"/>
      <w:r w:rsidRPr="006562DF">
        <w:rPr>
          <w:rFonts w:ascii="Times New Roman" w:hAnsi="Times New Roman"/>
          <w:bCs/>
          <w:color w:val="000000"/>
          <w:sz w:val="27"/>
          <w:szCs w:val="27"/>
        </w:rPr>
        <w:t xml:space="preserve"> работы Городской Думы определяются сроки проведения заседаний Городской Думы, примерные наименования выносимых на рассмотрение вопросов, указываются ответственные за их подготовку.</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4. </w:t>
      </w:r>
      <w:proofErr w:type="gramStart"/>
      <w:r w:rsidRPr="006562DF">
        <w:rPr>
          <w:rFonts w:ascii="Times New Roman" w:hAnsi="Times New Roman"/>
          <w:bCs/>
          <w:color w:val="000000"/>
          <w:sz w:val="27"/>
          <w:szCs w:val="27"/>
        </w:rPr>
        <w:t>Контроль за</w:t>
      </w:r>
      <w:proofErr w:type="gramEnd"/>
      <w:r w:rsidRPr="006562DF">
        <w:rPr>
          <w:rFonts w:ascii="Times New Roman" w:hAnsi="Times New Roman"/>
          <w:bCs/>
          <w:color w:val="000000"/>
          <w:sz w:val="27"/>
          <w:szCs w:val="27"/>
        </w:rPr>
        <w:t xml:space="preserve"> выполнением плана работы Городской Думы осуществляет председатель Городской Думы.</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 xml:space="preserve">Статья 12. Первое заседание </w:t>
      </w:r>
      <w:proofErr w:type="gramStart"/>
      <w:r w:rsidRPr="00951AFA">
        <w:rPr>
          <w:rFonts w:ascii="Times New Roman" w:hAnsi="Times New Roman"/>
          <w:b/>
          <w:bCs/>
          <w:color w:val="000000"/>
          <w:sz w:val="27"/>
          <w:szCs w:val="27"/>
        </w:rPr>
        <w:t>Городской</w:t>
      </w:r>
      <w:proofErr w:type="gramEnd"/>
      <w:r w:rsidRPr="00951AFA">
        <w:rPr>
          <w:rFonts w:ascii="Times New Roman" w:hAnsi="Times New Roman"/>
          <w:b/>
          <w:bCs/>
          <w:color w:val="000000"/>
          <w:sz w:val="27"/>
          <w:szCs w:val="27"/>
        </w:rPr>
        <w:t xml:space="preserve"> Думы.</w:t>
      </w:r>
    </w:p>
    <w:p w:rsidR="00951AFA" w:rsidRPr="00951AFA" w:rsidRDefault="00951AFA" w:rsidP="00951AFA">
      <w:pPr>
        <w:autoSpaceDE w:val="0"/>
        <w:autoSpaceDN w:val="0"/>
        <w:adjustRightInd w:val="0"/>
        <w:spacing w:after="0" w:line="240" w:lineRule="auto"/>
        <w:ind w:firstLine="567"/>
        <w:jc w:val="center"/>
        <w:rPr>
          <w:rFonts w:ascii="Times New Roman" w:hAnsi="Times New Roman"/>
          <w:b/>
          <w:b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22.10.2014 г. № 3/19 в части 1 статьи 12 внесены изменения.</w:t>
      </w:r>
    </w:p>
    <w:p w:rsidR="00540CF3" w:rsidRPr="00540CF3" w:rsidRDefault="00540CF3" w:rsidP="00540CF3">
      <w:pPr>
        <w:autoSpaceDE w:val="0"/>
        <w:autoSpaceDN w:val="0"/>
        <w:adjustRightInd w:val="0"/>
        <w:spacing w:after="0" w:line="240" w:lineRule="auto"/>
        <w:ind w:firstLine="567"/>
        <w:jc w:val="both"/>
        <w:rPr>
          <w:rFonts w:ascii="Times New Roman" w:hAnsi="Times New Roman"/>
          <w:bCs/>
          <w:color w:val="000000"/>
        </w:rPr>
      </w:pPr>
      <w:r w:rsidRPr="00540CF3">
        <w:rPr>
          <w:rFonts w:ascii="Times New Roman" w:hAnsi="Times New Roman"/>
          <w:bCs/>
          <w:i/>
          <w:iCs/>
          <w:color w:val="000000"/>
        </w:rPr>
        <w:t xml:space="preserve">Решением Городской Думы города Усть-Илимска </w:t>
      </w:r>
      <w:r>
        <w:rPr>
          <w:rFonts w:ascii="Times New Roman" w:hAnsi="Times New Roman"/>
          <w:bCs/>
          <w:i/>
          <w:iCs/>
          <w:color w:val="000000"/>
        </w:rPr>
        <w:t xml:space="preserve">от 26.09.2023 г. № 51/40 в часть 1 </w:t>
      </w:r>
      <w:r w:rsidRPr="00540CF3">
        <w:rPr>
          <w:rFonts w:ascii="Times New Roman" w:hAnsi="Times New Roman"/>
          <w:bCs/>
          <w:i/>
          <w:iCs/>
          <w:color w:val="000000"/>
        </w:rPr>
        <w:t>статьи 12 внесены изменения.</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1. Первое заседание вновь </w:t>
      </w:r>
      <w:proofErr w:type="gramStart"/>
      <w:r w:rsidRPr="006562DF">
        <w:rPr>
          <w:rFonts w:ascii="Times New Roman" w:hAnsi="Times New Roman"/>
          <w:bCs/>
          <w:color w:val="000000"/>
          <w:sz w:val="27"/>
          <w:szCs w:val="27"/>
        </w:rPr>
        <w:t>избранной</w:t>
      </w:r>
      <w:proofErr w:type="gramEnd"/>
      <w:r w:rsidRPr="006562DF">
        <w:rPr>
          <w:rFonts w:ascii="Times New Roman" w:hAnsi="Times New Roman"/>
          <w:bCs/>
          <w:color w:val="000000"/>
          <w:sz w:val="27"/>
          <w:szCs w:val="27"/>
        </w:rPr>
        <w:t xml:space="preserve"> Городской Думы созывается мэ</w:t>
      </w:r>
      <w:r w:rsidR="00540CF3">
        <w:rPr>
          <w:rFonts w:ascii="Times New Roman" w:hAnsi="Times New Roman"/>
          <w:bCs/>
          <w:color w:val="000000"/>
          <w:sz w:val="27"/>
          <w:szCs w:val="27"/>
        </w:rPr>
        <w:t xml:space="preserve">ром города </w:t>
      </w:r>
      <w:r w:rsidRPr="006562DF">
        <w:rPr>
          <w:rFonts w:ascii="Times New Roman" w:hAnsi="Times New Roman"/>
          <w:bCs/>
          <w:color w:val="000000"/>
          <w:sz w:val="27"/>
          <w:szCs w:val="27"/>
        </w:rPr>
        <w:t>не позднее чем в двухнедельный срок после избрания в Городскую Думу не менее 14 депутатов и официального опубликования итогов выборов.</w:t>
      </w:r>
    </w:p>
    <w:p w:rsid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В повестку первого заседания Городской Думы включается вопрос об избрании председателя Городской Думы.</w:t>
      </w:r>
    </w:p>
    <w:p w:rsidR="00540CF3" w:rsidRDefault="00540CF3" w:rsidP="00540CF3">
      <w:pPr>
        <w:autoSpaceDE w:val="0"/>
        <w:autoSpaceDN w:val="0"/>
        <w:adjustRightInd w:val="0"/>
        <w:spacing w:after="0" w:line="240" w:lineRule="auto"/>
        <w:ind w:firstLine="567"/>
        <w:jc w:val="both"/>
        <w:rPr>
          <w:rFonts w:ascii="Times New Roman" w:hAnsi="Times New Roman"/>
          <w:bCs/>
          <w:i/>
          <w:iCs/>
          <w:color w:val="000000"/>
        </w:rPr>
      </w:pPr>
    </w:p>
    <w:p w:rsidR="00540CF3" w:rsidRPr="00540CF3" w:rsidRDefault="00540CF3" w:rsidP="00540CF3">
      <w:pPr>
        <w:autoSpaceDE w:val="0"/>
        <w:autoSpaceDN w:val="0"/>
        <w:adjustRightInd w:val="0"/>
        <w:spacing w:after="0" w:line="240" w:lineRule="auto"/>
        <w:ind w:firstLine="567"/>
        <w:jc w:val="both"/>
        <w:rPr>
          <w:rFonts w:ascii="Times New Roman" w:hAnsi="Times New Roman"/>
          <w:bCs/>
          <w:color w:val="000000"/>
        </w:rPr>
      </w:pPr>
      <w:r w:rsidRPr="00540CF3">
        <w:rPr>
          <w:rFonts w:ascii="Times New Roman" w:hAnsi="Times New Roman"/>
          <w:bCs/>
          <w:i/>
          <w:iCs/>
          <w:color w:val="000000"/>
        </w:rPr>
        <w:t>Решением Городской Думы города Усть-Илимска от 26.09.2023 г. № 51</w:t>
      </w:r>
      <w:r>
        <w:rPr>
          <w:rFonts w:ascii="Times New Roman" w:hAnsi="Times New Roman"/>
          <w:bCs/>
          <w:i/>
          <w:iCs/>
          <w:color w:val="000000"/>
        </w:rPr>
        <w:t>/40 в часть 3</w:t>
      </w:r>
      <w:r w:rsidRPr="00540CF3">
        <w:rPr>
          <w:rFonts w:ascii="Times New Roman" w:hAnsi="Times New Roman"/>
          <w:bCs/>
          <w:i/>
          <w:iCs/>
          <w:color w:val="000000"/>
        </w:rPr>
        <w:t xml:space="preserve"> статьи 12 внесены изменения.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3. </w:t>
      </w:r>
      <w:proofErr w:type="gramStart"/>
      <w:r w:rsidRPr="006562DF">
        <w:rPr>
          <w:rFonts w:ascii="Times New Roman" w:hAnsi="Times New Roman"/>
          <w:bCs/>
          <w:color w:val="000000"/>
          <w:sz w:val="27"/>
          <w:szCs w:val="27"/>
        </w:rPr>
        <w:t>Открывает первое заседание Городской Думы и ведет</w:t>
      </w:r>
      <w:proofErr w:type="gramEnd"/>
      <w:r w:rsidRPr="006562DF">
        <w:rPr>
          <w:rFonts w:ascii="Times New Roman" w:hAnsi="Times New Roman"/>
          <w:bCs/>
          <w:color w:val="000000"/>
          <w:sz w:val="27"/>
          <w:szCs w:val="27"/>
        </w:rPr>
        <w:t xml:space="preserve"> его до избрания председателя</w:t>
      </w:r>
      <w:r w:rsidR="00540CF3">
        <w:rPr>
          <w:rFonts w:ascii="Times New Roman" w:hAnsi="Times New Roman"/>
          <w:bCs/>
          <w:color w:val="000000"/>
          <w:sz w:val="27"/>
          <w:szCs w:val="27"/>
        </w:rPr>
        <w:t xml:space="preserve"> Городской Думы мэр города</w:t>
      </w:r>
      <w:r w:rsidRPr="006562DF">
        <w:rPr>
          <w:rFonts w:ascii="Times New Roman" w:hAnsi="Times New Roman"/>
          <w:bCs/>
          <w:color w:val="000000"/>
          <w:sz w:val="27"/>
          <w:szCs w:val="27"/>
        </w:rPr>
        <w:t>.</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29.11.2006 г. № 47/259 в пункте 4 статьи 12 внесены изменения.</w:t>
      </w:r>
    </w:p>
    <w:p w:rsidR="00951AFA" w:rsidRPr="00951AFA" w:rsidRDefault="00951AFA" w:rsidP="006562DF">
      <w:pPr>
        <w:autoSpaceDE w:val="0"/>
        <w:autoSpaceDN w:val="0"/>
        <w:adjustRightInd w:val="0"/>
        <w:spacing w:after="0" w:line="240" w:lineRule="auto"/>
        <w:ind w:firstLine="567"/>
        <w:jc w:val="both"/>
        <w:rPr>
          <w:rFonts w:ascii="Times New Roman" w:hAnsi="Times New Roman"/>
          <w:bCs/>
          <w:color w:val="000000"/>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4. На первом заседании Городской Думы избирается </w:t>
      </w:r>
      <w:proofErr w:type="gramStart"/>
      <w:r w:rsidRPr="006562DF">
        <w:rPr>
          <w:rFonts w:ascii="Times New Roman" w:hAnsi="Times New Roman"/>
          <w:bCs/>
          <w:color w:val="000000"/>
          <w:sz w:val="27"/>
          <w:szCs w:val="27"/>
        </w:rPr>
        <w:t>постоянная</w:t>
      </w:r>
      <w:proofErr w:type="gramEnd"/>
      <w:r w:rsidRPr="006562DF">
        <w:rPr>
          <w:rFonts w:ascii="Times New Roman" w:hAnsi="Times New Roman"/>
          <w:bCs/>
          <w:color w:val="000000"/>
          <w:sz w:val="27"/>
          <w:szCs w:val="27"/>
        </w:rPr>
        <w:t xml:space="preserve"> комиссия по Уставу, Регламенту, депутатской этике, информационной политике и связям с общественностью.</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 xml:space="preserve">Статья 13. Правомочность заседания </w:t>
      </w:r>
      <w:proofErr w:type="gramStart"/>
      <w:r w:rsidRPr="00951AFA">
        <w:rPr>
          <w:rFonts w:ascii="Times New Roman" w:hAnsi="Times New Roman"/>
          <w:b/>
          <w:bCs/>
          <w:color w:val="000000"/>
          <w:sz w:val="27"/>
          <w:szCs w:val="27"/>
        </w:rPr>
        <w:t>Городской</w:t>
      </w:r>
      <w:proofErr w:type="gramEnd"/>
      <w:r w:rsidRPr="00951AFA">
        <w:rPr>
          <w:rFonts w:ascii="Times New Roman" w:hAnsi="Times New Roman"/>
          <w:b/>
          <w:bCs/>
          <w:color w:val="000000"/>
          <w:sz w:val="27"/>
          <w:szCs w:val="27"/>
        </w:rPr>
        <w:t xml:space="preserve"> Думы.</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Default="006562DF" w:rsidP="006562DF">
      <w:pPr>
        <w:autoSpaceDE w:val="0"/>
        <w:autoSpaceDN w:val="0"/>
        <w:adjustRightInd w:val="0"/>
        <w:spacing w:after="0" w:line="240" w:lineRule="auto"/>
        <w:ind w:firstLine="567"/>
        <w:jc w:val="both"/>
        <w:rPr>
          <w:rFonts w:ascii="Times New Roman" w:hAnsi="Times New Roman"/>
          <w:bCs/>
          <w:i/>
          <w:iCs/>
          <w:color w:val="000000"/>
        </w:rPr>
      </w:pPr>
      <w:r w:rsidRPr="00951AFA">
        <w:rPr>
          <w:rFonts w:ascii="Times New Roman" w:hAnsi="Times New Roman"/>
          <w:bCs/>
          <w:i/>
          <w:iCs/>
          <w:color w:val="000000"/>
        </w:rPr>
        <w:t>Решением Городской Думы города Усть-Илимска от 22.10.2014 г. № 3/19 в части 1 статьи 13 внесены изменения.</w:t>
      </w:r>
    </w:p>
    <w:p w:rsidR="00951AFA" w:rsidRPr="00951AFA" w:rsidRDefault="00951AFA" w:rsidP="006562DF">
      <w:pPr>
        <w:autoSpaceDE w:val="0"/>
        <w:autoSpaceDN w:val="0"/>
        <w:adjustRightInd w:val="0"/>
        <w:spacing w:after="0" w:line="240" w:lineRule="auto"/>
        <w:ind w:firstLine="567"/>
        <w:jc w:val="both"/>
        <w:rPr>
          <w:rFonts w:ascii="Times New Roman" w:hAnsi="Times New Roman"/>
          <w:bCs/>
          <w:color w:val="000000"/>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1. Заседание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правомочно, если на нем присутствует не менее 14  депутатов Городской Думы. Для определения правомочности </w:t>
      </w:r>
      <w:r w:rsidRPr="006562DF">
        <w:rPr>
          <w:rFonts w:ascii="Times New Roman" w:hAnsi="Times New Roman"/>
          <w:bCs/>
          <w:color w:val="000000"/>
          <w:sz w:val="27"/>
          <w:szCs w:val="27"/>
        </w:rPr>
        <w:lastRenderedPageBreak/>
        <w:t xml:space="preserve">Городской Думы перед ее заседанием проводится регистрация депутатов. Осуществляет регистрацию </w:t>
      </w:r>
      <w:proofErr w:type="gramStart"/>
      <w:r w:rsidRPr="006562DF">
        <w:rPr>
          <w:rFonts w:ascii="Times New Roman" w:hAnsi="Times New Roman"/>
          <w:bCs/>
          <w:color w:val="000000"/>
          <w:sz w:val="27"/>
          <w:szCs w:val="27"/>
        </w:rPr>
        <w:t>организационный</w:t>
      </w:r>
      <w:proofErr w:type="gramEnd"/>
      <w:r w:rsidRPr="006562DF">
        <w:rPr>
          <w:rFonts w:ascii="Times New Roman" w:hAnsi="Times New Roman"/>
          <w:bCs/>
          <w:color w:val="000000"/>
          <w:sz w:val="27"/>
          <w:szCs w:val="27"/>
        </w:rPr>
        <w:t xml:space="preserve"> отдел Администрации города.</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22.10.2014 г. № 3/19 в части 2 статьи 13 внесены изменения.</w:t>
      </w:r>
    </w:p>
    <w:p w:rsidR="00951AFA" w:rsidRPr="00951AFA" w:rsidRDefault="00951AFA" w:rsidP="006562DF">
      <w:pPr>
        <w:autoSpaceDE w:val="0"/>
        <w:autoSpaceDN w:val="0"/>
        <w:adjustRightInd w:val="0"/>
        <w:spacing w:after="0" w:line="240" w:lineRule="auto"/>
        <w:ind w:firstLine="567"/>
        <w:jc w:val="both"/>
        <w:rPr>
          <w:rFonts w:ascii="Times New Roman" w:hAnsi="Times New Roman"/>
          <w:bCs/>
          <w:color w:val="000000"/>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Если на заседании присутствует менее 14 депутатов, то заседание переносится на другое время, но не более чем через 7 дней. Отсутствующим депутатам телефонограммой сообщается о месте и времени проведения заседания, которые определяются председателем Городской Думы.</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 xml:space="preserve">Статья 14. Участие депутата </w:t>
      </w:r>
      <w:proofErr w:type="gramStart"/>
      <w:r w:rsidRPr="00951AFA">
        <w:rPr>
          <w:rFonts w:ascii="Times New Roman" w:hAnsi="Times New Roman"/>
          <w:b/>
          <w:bCs/>
          <w:color w:val="000000"/>
          <w:sz w:val="27"/>
          <w:szCs w:val="27"/>
        </w:rPr>
        <w:t>Городской</w:t>
      </w:r>
      <w:proofErr w:type="gramEnd"/>
      <w:r w:rsidRPr="00951AFA">
        <w:rPr>
          <w:rFonts w:ascii="Times New Roman" w:hAnsi="Times New Roman"/>
          <w:b/>
          <w:bCs/>
          <w:color w:val="000000"/>
          <w:sz w:val="27"/>
          <w:szCs w:val="27"/>
        </w:rPr>
        <w:t xml:space="preserve"> Думы в заседаниях Городской Думы.</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proofErr w:type="gramStart"/>
      <w:r w:rsidRPr="00951AFA">
        <w:rPr>
          <w:rFonts w:ascii="Times New Roman" w:hAnsi="Times New Roman"/>
          <w:bCs/>
          <w:i/>
          <w:iCs/>
          <w:color w:val="000000"/>
        </w:rPr>
        <w:t>Решением Городской Думы города Усть-Илимска от 29.06.2012 г. № 42/273 часть 1статьи 4 изложена в новой редакции.</w:t>
      </w:r>
      <w:proofErr w:type="gramEnd"/>
    </w:p>
    <w:p w:rsidR="00951AFA" w:rsidRPr="00951AFA" w:rsidRDefault="00951AFA" w:rsidP="006562DF">
      <w:pPr>
        <w:autoSpaceDE w:val="0"/>
        <w:autoSpaceDN w:val="0"/>
        <w:adjustRightInd w:val="0"/>
        <w:spacing w:after="0" w:line="240" w:lineRule="auto"/>
        <w:ind w:firstLine="567"/>
        <w:jc w:val="both"/>
        <w:rPr>
          <w:rFonts w:ascii="Times New Roman" w:hAnsi="Times New Roman"/>
          <w:bCs/>
          <w:color w:val="000000"/>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1. Депутат Городской Думы принимает личное участие в заседаниях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Список депутатов, пропустивших без уважительной причины в течение полугодия более трех плановых заседаний Городской Думы, может быть по решению Городской Думы, принятому по предложению председателя Городской Думы, передан в средства массовой информации для обнародования.</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26.11.2008 г. № 84/501 статью 14 дополнить частью 2.1.</w:t>
      </w:r>
    </w:p>
    <w:p w:rsidR="00951AFA" w:rsidRPr="00951AFA" w:rsidRDefault="00951AFA" w:rsidP="006562DF">
      <w:pPr>
        <w:autoSpaceDE w:val="0"/>
        <w:autoSpaceDN w:val="0"/>
        <w:adjustRightInd w:val="0"/>
        <w:spacing w:after="0" w:line="240" w:lineRule="auto"/>
        <w:ind w:firstLine="567"/>
        <w:jc w:val="both"/>
        <w:rPr>
          <w:rFonts w:ascii="Times New Roman" w:hAnsi="Times New Roman"/>
          <w:bCs/>
          <w:color w:val="000000"/>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2.1. Внеплановое заседание Городской Думы, созыв которого был определен на плановом заседании, приравнивается к плановому заседанию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3. Депутат не может покинуть заседание Городской Думы без согласования с председательствующим на заседании.</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proofErr w:type="gramStart"/>
      <w:r w:rsidRPr="00951AFA">
        <w:rPr>
          <w:rFonts w:ascii="Times New Roman" w:hAnsi="Times New Roman"/>
          <w:bCs/>
          <w:i/>
          <w:iCs/>
          <w:color w:val="000000"/>
        </w:rPr>
        <w:t>Решением Городской Думы города Усть-Илимска от 29.06.2012 г. № 42/273 часть 4 статьи 14 изложена в новой редакции.</w:t>
      </w:r>
      <w:proofErr w:type="gramEnd"/>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r>
        <w:rPr>
          <w:rFonts w:ascii="Times New Roman" w:hAnsi="Times New Roman"/>
          <w:bCs/>
          <w:color w:val="000000"/>
          <w:sz w:val="27"/>
          <w:szCs w:val="27"/>
        </w:rPr>
        <w:t>4. Депутат Городской Д</w:t>
      </w:r>
      <w:r w:rsidR="006562DF" w:rsidRPr="006562DF">
        <w:rPr>
          <w:rFonts w:ascii="Times New Roman" w:hAnsi="Times New Roman"/>
          <w:bCs/>
          <w:color w:val="000000"/>
          <w:sz w:val="27"/>
          <w:szCs w:val="27"/>
        </w:rPr>
        <w:t>умы вправе:</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предлагать вопросы для рассмотрения на заседании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вносить предложения и замечания по повестке дня, по порядку рассмотрения и существу обсуждаемых вопросов, поправки к проектам решений Городской Думы, вносить проекты решений для рассмотрения на заседаниях Городской Думы. Проекты и поправки, внесенные в установленном порядке депутатом, подлежат обязательному рассмотрению Городской Думой, и по ним проводится голосование;</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proofErr w:type="gramStart"/>
      <w:r w:rsidRPr="006562DF">
        <w:rPr>
          <w:rFonts w:ascii="Times New Roman" w:hAnsi="Times New Roman"/>
          <w:bCs/>
          <w:color w:val="000000"/>
          <w:sz w:val="27"/>
          <w:szCs w:val="27"/>
        </w:rPr>
        <w:t xml:space="preserve">избирать и быть избранным в руководящие органы Городской Думы, комиссии или иные органы, формируемые Городской Думой и принимать участие в их работе; выражать особое мнение в письменной форме в случае </w:t>
      </w:r>
      <w:r w:rsidRPr="006562DF">
        <w:rPr>
          <w:rFonts w:ascii="Times New Roman" w:hAnsi="Times New Roman"/>
          <w:bCs/>
          <w:color w:val="000000"/>
          <w:sz w:val="27"/>
          <w:szCs w:val="27"/>
        </w:rPr>
        <w:lastRenderedPageBreak/>
        <w:t>несогласия с решением Городской Думы по проекту решения или иным вопросам, которое подлежит обязательному оглашению на заседании Городской Думы при рассмотрении соответствующего вопроса и отражению в протоколе заседания;</w:t>
      </w:r>
      <w:proofErr w:type="gramEnd"/>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высказывать мнение по персональному составу формируемых органов и по кандидатурам избираемых (назначаемых с согласия) должностных лиц;</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вносить предложения о заслушивании на заседании Городской Думы внеочередного отчета или информации должностных лиц, возглавляющих органы, подконтрольные и (или) подотчетные Городской Думе;</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обращаться с запросом;</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оглашать обращения граждан, имеющие, по его мнению, общественное значение;</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знакомиться с текстами своих выступлений в протоколах заседаний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требовать включения в протокол заседания текста своего выступления, не оглашенного в связи с прекращением прений.</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29.06.2012 г. № 42/273 части 5,6,7 статьи 14 исключены.</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i/>
          <w:color w:val="000000"/>
          <w:sz w:val="27"/>
          <w:szCs w:val="27"/>
        </w:rPr>
      </w:pPr>
      <w:r w:rsidRPr="00951AFA">
        <w:rPr>
          <w:rFonts w:ascii="Times New Roman" w:hAnsi="Times New Roman"/>
          <w:bCs/>
          <w:i/>
          <w:color w:val="000000"/>
          <w:sz w:val="27"/>
          <w:szCs w:val="27"/>
        </w:rPr>
        <w:t>5. Исключена.</w:t>
      </w:r>
    </w:p>
    <w:p w:rsidR="006562DF" w:rsidRPr="00951AFA" w:rsidRDefault="006562DF" w:rsidP="006562DF">
      <w:pPr>
        <w:autoSpaceDE w:val="0"/>
        <w:autoSpaceDN w:val="0"/>
        <w:adjustRightInd w:val="0"/>
        <w:spacing w:after="0" w:line="240" w:lineRule="auto"/>
        <w:ind w:firstLine="567"/>
        <w:jc w:val="both"/>
        <w:rPr>
          <w:rFonts w:ascii="Times New Roman" w:hAnsi="Times New Roman"/>
          <w:bCs/>
          <w:i/>
          <w:color w:val="000000"/>
          <w:sz w:val="27"/>
          <w:szCs w:val="27"/>
        </w:rPr>
      </w:pPr>
      <w:r w:rsidRPr="00951AFA">
        <w:rPr>
          <w:rFonts w:ascii="Times New Roman" w:hAnsi="Times New Roman"/>
          <w:bCs/>
          <w:i/>
          <w:color w:val="000000"/>
          <w:sz w:val="27"/>
          <w:szCs w:val="27"/>
        </w:rPr>
        <w:t>6. Исключена.</w:t>
      </w:r>
    </w:p>
    <w:p w:rsidR="006562DF" w:rsidRPr="00951AFA" w:rsidRDefault="006562DF" w:rsidP="006562DF">
      <w:pPr>
        <w:autoSpaceDE w:val="0"/>
        <w:autoSpaceDN w:val="0"/>
        <w:adjustRightInd w:val="0"/>
        <w:spacing w:after="0" w:line="240" w:lineRule="auto"/>
        <w:ind w:firstLine="567"/>
        <w:jc w:val="both"/>
        <w:rPr>
          <w:rFonts w:ascii="Times New Roman" w:hAnsi="Times New Roman"/>
          <w:bCs/>
          <w:i/>
          <w:color w:val="000000"/>
          <w:sz w:val="27"/>
          <w:szCs w:val="27"/>
        </w:rPr>
      </w:pPr>
      <w:r w:rsidRPr="00951AFA">
        <w:rPr>
          <w:rFonts w:ascii="Times New Roman" w:hAnsi="Times New Roman"/>
          <w:bCs/>
          <w:i/>
          <w:color w:val="000000"/>
          <w:sz w:val="27"/>
          <w:szCs w:val="27"/>
        </w:rPr>
        <w:t>7. Исключена.</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Статья 15. Порядок посещения заседаний лицами, не являющимися депутатами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1.Мэр города и межрайонный прокурор вправе присутствовать на всех заседаниях Городской Думы.</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29.06.2012 г. № 42/273 в части 2 статьи 15 внесены изменения.</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На очередные заседания Городской Думы, как правило, приглашаются депутаты Законодательного собрания Иркутской области заместители мэра города, руководители постоянно действующих органов Администрации города, ведущий специалист по связям с общественностью Администрации города, представители городских средств массовой информации.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На открытых заседаниях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могут присутствовать жители города, о чем они должны предварительно сообщить председателю Городской Думы или в организационный отдел Администрации города.</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3. Список лиц, приглашенных на заседание Городской Думы по конкретному вопросу, определяется ответственным за подготовку вопроса лицом по согласованию с председателем Городской Думы. Вызов </w:t>
      </w:r>
      <w:proofErr w:type="gramStart"/>
      <w:r w:rsidRPr="006562DF">
        <w:rPr>
          <w:rFonts w:ascii="Times New Roman" w:hAnsi="Times New Roman"/>
          <w:bCs/>
          <w:color w:val="000000"/>
          <w:sz w:val="27"/>
          <w:szCs w:val="27"/>
        </w:rPr>
        <w:lastRenderedPageBreak/>
        <w:t>приглашенных</w:t>
      </w:r>
      <w:proofErr w:type="gramEnd"/>
      <w:r w:rsidRPr="006562DF">
        <w:rPr>
          <w:rFonts w:ascii="Times New Roman" w:hAnsi="Times New Roman"/>
          <w:bCs/>
          <w:color w:val="000000"/>
          <w:sz w:val="27"/>
          <w:szCs w:val="27"/>
        </w:rPr>
        <w:t xml:space="preserve"> на заседание осуществляется организационным отделом Администрации города путем передачи телефонограммы.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4. Лица, приглашенные на заседание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обязаны присутствовать на заседании. В </w:t>
      </w:r>
      <w:proofErr w:type="gramStart"/>
      <w:r w:rsidRPr="006562DF">
        <w:rPr>
          <w:rFonts w:ascii="Times New Roman" w:hAnsi="Times New Roman"/>
          <w:bCs/>
          <w:color w:val="000000"/>
          <w:sz w:val="27"/>
          <w:szCs w:val="27"/>
        </w:rPr>
        <w:t>случае</w:t>
      </w:r>
      <w:proofErr w:type="gramEnd"/>
      <w:r w:rsidRPr="006562DF">
        <w:rPr>
          <w:rFonts w:ascii="Times New Roman" w:hAnsi="Times New Roman"/>
          <w:bCs/>
          <w:color w:val="000000"/>
          <w:sz w:val="27"/>
          <w:szCs w:val="27"/>
        </w:rPr>
        <w:t xml:space="preserve"> невозможности присутствовать на заседании Городской Думы приглашенное лицо заблаговременно уведомляет об этом председателя Городской Думы с указанием причины отсутствия и указанием лица, которое может прибыть на заседание Городской Думы и ответить на поставленные вопросы.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5. Присутствующие на заседании лица регистрируются. Регистрацию осуществляет </w:t>
      </w:r>
      <w:proofErr w:type="gramStart"/>
      <w:r w:rsidRPr="006562DF">
        <w:rPr>
          <w:rFonts w:ascii="Times New Roman" w:hAnsi="Times New Roman"/>
          <w:bCs/>
          <w:color w:val="000000"/>
          <w:sz w:val="27"/>
          <w:szCs w:val="27"/>
        </w:rPr>
        <w:t>организационный</w:t>
      </w:r>
      <w:proofErr w:type="gramEnd"/>
      <w:r w:rsidRPr="006562DF">
        <w:rPr>
          <w:rFonts w:ascii="Times New Roman" w:hAnsi="Times New Roman"/>
          <w:bCs/>
          <w:color w:val="000000"/>
          <w:sz w:val="27"/>
          <w:szCs w:val="27"/>
        </w:rPr>
        <w:t xml:space="preserve"> отдел Администрации города. Председательствующий на заседании Городской Думы перед открытием заседания сообщает о присутствующих на заседании лицах.</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6. Приглашенные и присутствующие на заседании Городской Думы лица не имеют права вмешиваться в работу Городской Думы без разрешения председательствующего.</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7. Лицо, не являющееся депутатом Городской Думы, в случае нарушения им порядка может быть удалено из зала заседания председательствующим после однократного предупреждения.</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 xml:space="preserve">Статья 16. Сроки проведения заседаний </w:t>
      </w:r>
      <w:proofErr w:type="gramStart"/>
      <w:r w:rsidRPr="00951AFA">
        <w:rPr>
          <w:rFonts w:ascii="Times New Roman" w:hAnsi="Times New Roman"/>
          <w:b/>
          <w:bCs/>
          <w:color w:val="000000"/>
          <w:sz w:val="27"/>
          <w:szCs w:val="27"/>
        </w:rPr>
        <w:t>Городской</w:t>
      </w:r>
      <w:proofErr w:type="gramEnd"/>
      <w:r w:rsidRPr="00951AFA">
        <w:rPr>
          <w:rFonts w:ascii="Times New Roman" w:hAnsi="Times New Roman"/>
          <w:b/>
          <w:bCs/>
          <w:color w:val="000000"/>
          <w:sz w:val="27"/>
          <w:szCs w:val="27"/>
        </w:rPr>
        <w:t xml:space="preserve"> Думы.</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 xml:space="preserve">Решением </w:t>
      </w:r>
      <w:proofErr w:type="gramStart"/>
      <w:r w:rsidRPr="00951AFA">
        <w:rPr>
          <w:rFonts w:ascii="Times New Roman" w:hAnsi="Times New Roman"/>
          <w:bCs/>
          <w:i/>
          <w:iCs/>
          <w:color w:val="000000"/>
        </w:rPr>
        <w:t>Городской</w:t>
      </w:r>
      <w:proofErr w:type="gramEnd"/>
      <w:r w:rsidRPr="00951AFA">
        <w:rPr>
          <w:rFonts w:ascii="Times New Roman" w:hAnsi="Times New Roman"/>
          <w:bCs/>
          <w:i/>
          <w:iCs/>
          <w:color w:val="000000"/>
        </w:rPr>
        <w:t xml:space="preserve"> Думы города Усть-Илимска от 16.04.2008 г. № 74/433 в часть  1статьи 16 внесены изменения.</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1. Заседания Городской Думы проводятся по мере необходимости, но не реже одного раза в три месяца. Созывается заседание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председателем Городской Думы. Дата проведения заседания согласуется с мэром города.</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16.04.2008 г. № 74/433 в часть 2 статьи 16 внесены изменения.</w:t>
      </w: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color w:val="000000"/>
        </w:rPr>
        <w:t> </w:t>
      </w:r>
      <w:r w:rsidRPr="00951AFA">
        <w:rPr>
          <w:rFonts w:ascii="Times New Roman" w:hAnsi="Times New Roman"/>
          <w:bCs/>
          <w:i/>
          <w:iCs/>
          <w:color w:val="000000"/>
        </w:rPr>
        <w:t>Решением Городской Думы города Усть-Илимска о</w:t>
      </w:r>
      <w:r w:rsidR="005F432D">
        <w:rPr>
          <w:rFonts w:ascii="Times New Roman" w:hAnsi="Times New Roman"/>
          <w:bCs/>
          <w:i/>
          <w:iCs/>
          <w:color w:val="000000"/>
        </w:rPr>
        <w:t>т 29.06.2012 г. № 42/273 в часть</w:t>
      </w:r>
      <w:r w:rsidRPr="00951AFA">
        <w:rPr>
          <w:rFonts w:ascii="Times New Roman" w:hAnsi="Times New Roman"/>
          <w:bCs/>
          <w:i/>
          <w:iCs/>
          <w:color w:val="000000"/>
        </w:rPr>
        <w:t xml:space="preserve"> 2 статьи 16  внесены изменения.</w:t>
      </w:r>
    </w:p>
    <w:p w:rsidR="00951AFA" w:rsidRPr="005F432D" w:rsidRDefault="005F432D" w:rsidP="006562DF">
      <w:pPr>
        <w:autoSpaceDE w:val="0"/>
        <w:autoSpaceDN w:val="0"/>
        <w:adjustRightInd w:val="0"/>
        <w:spacing w:after="0" w:line="240" w:lineRule="auto"/>
        <w:ind w:firstLine="567"/>
        <w:jc w:val="both"/>
        <w:rPr>
          <w:rFonts w:ascii="Times New Roman" w:hAnsi="Times New Roman"/>
          <w:bCs/>
          <w:i/>
          <w:color w:val="000000"/>
        </w:rPr>
      </w:pPr>
      <w:r w:rsidRPr="005F432D">
        <w:rPr>
          <w:rFonts w:ascii="Times New Roman" w:hAnsi="Times New Roman"/>
          <w:bCs/>
          <w:i/>
          <w:color w:val="000000"/>
        </w:rPr>
        <w:t>Решением Городской Думы города Усть-Илимска от 23.03.2022г. № 35/253 в часть 2 статьи 16 внесены изменения.</w:t>
      </w:r>
    </w:p>
    <w:p w:rsidR="005F432D"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2. Очередные заседания Городской Думы </w:t>
      </w:r>
      <w:proofErr w:type="gramStart"/>
      <w:r w:rsidRPr="006562DF">
        <w:rPr>
          <w:rFonts w:ascii="Times New Roman" w:hAnsi="Times New Roman"/>
          <w:bCs/>
          <w:color w:val="000000"/>
          <w:sz w:val="27"/>
          <w:szCs w:val="27"/>
        </w:rPr>
        <w:t>планируютс</w:t>
      </w:r>
      <w:r w:rsidR="005F432D">
        <w:rPr>
          <w:rFonts w:ascii="Times New Roman" w:hAnsi="Times New Roman"/>
          <w:bCs/>
          <w:color w:val="000000"/>
          <w:sz w:val="27"/>
          <w:szCs w:val="27"/>
        </w:rPr>
        <w:t>я и проводятся</w:t>
      </w:r>
      <w:proofErr w:type="gramEnd"/>
      <w:r w:rsidR="005F432D">
        <w:rPr>
          <w:rFonts w:ascii="Times New Roman" w:hAnsi="Times New Roman"/>
          <w:bCs/>
          <w:color w:val="000000"/>
          <w:sz w:val="27"/>
          <w:szCs w:val="27"/>
        </w:rPr>
        <w:t xml:space="preserve"> в четвертую неделю</w:t>
      </w:r>
      <w:r w:rsidRPr="006562DF">
        <w:rPr>
          <w:rFonts w:ascii="Times New Roman" w:hAnsi="Times New Roman"/>
          <w:bCs/>
          <w:color w:val="000000"/>
          <w:sz w:val="27"/>
          <w:szCs w:val="27"/>
        </w:rPr>
        <w:t xml:space="preserve"> каждого месяца</w:t>
      </w:r>
      <w:r w:rsidR="005F432D">
        <w:rPr>
          <w:rFonts w:ascii="Times New Roman" w:hAnsi="Times New Roman"/>
          <w:bCs/>
          <w:color w:val="000000"/>
          <w:sz w:val="27"/>
          <w:szCs w:val="27"/>
        </w:rPr>
        <w:t>, при этом, первой неделей считается неделя, на которую выпадает первое число месяца</w:t>
      </w:r>
      <w:r w:rsidRPr="006562DF">
        <w:rPr>
          <w:rFonts w:ascii="Times New Roman" w:hAnsi="Times New Roman"/>
          <w:bCs/>
          <w:color w:val="000000"/>
          <w:sz w:val="27"/>
          <w:szCs w:val="27"/>
        </w:rPr>
        <w:t xml:space="preserve">. </w:t>
      </w:r>
    </w:p>
    <w:p w:rsidR="005F432D" w:rsidRDefault="005F432D" w:rsidP="006562DF">
      <w:pPr>
        <w:autoSpaceDE w:val="0"/>
        <w:autoSpaceDN w:val="0"/>
        <w:adjustRightInd w:val="0"/>
        <w:spacing w:after="0" w:line="240" w:lineRule="auto"/>
        <w:ind w:firstLine="567"/>
        <w:jc w:val="both"/>
        <w:rPr>
          <w:rFonts w:ascii="Times New Roman" w:hAnsi="Times New Roman"/>
          <w:bCs/>
          <w:color w:val="000000"/>
          <w:sz w:val="27"/>
          <w:szCs w:val="27"/>
        </w:rPr>
      </w:pPr>
      <w:r>
        <w:rPr>
          <w:rFonts w:ascii="Times New Roman" w:hAnsi="Times New Roman"/>
          <w:bCs/>
          <w:color w:val="000000"/>
          <w:sz w:val="27"/>
          <w:szCs w:val="27"/>
        </w:rPr>
        <w:t xml:space="preserve">Депутатам в электронном виде сообщается о дате, времени и месте проведения заседания Городской Думы, которые определяются председателем Городской Думы. </w:t>
      </w:r>
    </w:p>
    <w:p w:rsidR="006562DF" w:rsidRPr="006562DF" w:rsidRDefault="005F432D" w:rsidP="006562DF">
      <w:pPr>
        <w:autoSpaceDE w:val="0"/>
        <w:autoSpaceDN w:val="0"/>
        <w:adjustRightInd w:val="0"/>
        <w:spacing w:after="0" w:line="240" w:lineRule="auto"/>
        <w:ind w:firstLine="567"/>
        <w:jc w:val="both"/>
        <w:rPr>
          <w:rFonts w:ascii="Times New Roman" w:hAnsi="Times New Roman"/>
          <w:bCs/>
          <w:color w:val="000000"/>
          <w:sz w:val="27"/>
          <w:szCs w:val="27"/>
        </w:rPr>
      </w:pPr>
      <w:r>
        <w:rPr>
          <w:rFonts w:ascii="Times New Roman" w:hAnsi="Times New Roman"/>
          <w:bCs/>
          <w:color w:val="000000"/>
          <w:sz w:val="27"/>
          <w:szCs w:val="27"/>
        </w:rPr>
        <w:t xml:space="preserve">Заседание </w:t>
      </w:r>
      <w:proofErr w:type="gramStart"/>
      <w:r>
        <w:rPr>
          <w:rFonts w:ascii="Times New Roman" w:hAnsi="Times New Roman"/>
          <w:bCs/>
          <w:color w:val="000000"/>
          <w:sz w:val="27"/>
          <w:szCs w:val="27"/>
        </w:rPr>
        <w:t>Городской</w:t>
      </w:r>
      <w:proofErr w:type="gramEnd"/>
      <w:r>
        <w:rPr>
          <w:rFonts w:ascii="Times New Roman" w:hAnsi="Times New Roman"/>
          <w:bCs/>
          <w:color w:val="000000"/>
          <w:sz w:val="27"/>
          <w:szCs w:val="27"/>
        </w:rPr>
        <w:t xml:space="preserve"> Думы заканчивается после рассмотрения всех вопросов, включенных в повестку дня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3. Городская Дума </w:t>
      </w:r>
      <w:proofErr w:type="gramStart"/>
      <w:r w:rsidRPr="006562DF">
        <w:rPr>
          <w:rFonts w:ascii="Times New Roman" w:hAnsi="Times New Roman"/>
          <w:bCs/>
          <w:color w:val="000000"/>
          <w:sz w:val="27"/>
          <w:szCs w:val="27"/>
        </w:rPr>
        <w:t>обязана</w:t>
      </w:r>
      <w:proofErr w:type="gramEnd"/>
      <w:r w:rsidRPr="006562DF">
        <w:rPr>
          <w:rFonts w:ascii="Times New Roman" w:hAnsi="Times New Roman"/>
          <w:bCs/>
          <w:color w:val="000000"/>
          <w:sz w:val="27"/>
          <w:szCs w:val="27"/>
        </w:rPr>
        <w:t xml:space="preserve"> рассмотреть на заседании все вопросы утвержденной повестки. В </w:t>
      </w:r>
      <w:proofErr w:type="gramStart"/>
      <w:r w:rsidRPr="006562DF">
        <w:rPr>
          <w:rFonts w:ascii="Times New Roman" w:hAnsi="Times New Roman"/>
          <w:bCs/>
          <w:color w:val="000000"/>
          <w:sz w:val="27"/>
          <w:szCs w:val="27"/>
        </w:rPr>
        <w:t>случае</w:t>
      </w:r>
      <w:proofErr w:type="gramEnd"/>
      <w:r w:rsidRPr="006562DF">
        <w:rPr>
          <w:rFonts w:ascii="Times New Roman" w:hAnsi="Times New Roman"/>
          <w:bCs/>
          <w:color w:val="000000"/>
          <w:sz w:val="27"/>
          <w:szCs w:val="27"/>
        </w:rPr>
        <w:t>, когда вопросы повестки дня заседания полностью не рассмотрены, Городская Дума простым большинством голосов от числа присутствующих депутатов принимает решение:</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о дне продолжения заседания;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lastRenderedPageBreak/>
        <w:t>- о переносе не рассмотренных вопросов на следующее заседание;</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Перенесенные вопросы имеют приоритет в повестке следующего заседания по очередности их рассмотрения.</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proofErr w:type="gramStart"/>
      <w:r w:rsidRPr="00951AFA">
        <w:rPr>
          <w:rFonts w:ascii="Times New Roman" w:hAnsi="Times New Roman"/>
          <w:bCs/>
          <w:i/>
          <w:iCs/>
          <w:color w:val="000000"/>
        </w:rPr>
        <w:t>Решением Городской Думы города Усть-Илимска от 29.06.2012 г. № 42/273 часть 4 статьи 16 дополнена абзацем.</w:t>
      </w:r>
      <w:proofErr w:type="gramEnd"/>
    </w:p>
    <w:p w:rsidR="00951AFA" w:rsidRPr="00951AFA" w:rsidRDefault="00951AFA" w:rsidP="006562DF">
      <w:pPr>
        <w:autoSpaceDE w:val="0"/>
        <w:autoSpaceDN w:val="0"/>
        <w:adjustRightInd w:val="0"/>
        <w:spacing w:after="0" w:line="240" w:lineRule="auto"/>
        <w:ind w:firstLine="567"/>
        <w:jc w:val="both"/>
        <w:rPr>
          <w:rFonts w:ascii="Times New Roman" w:hAnsi="Times New Roman"/>
          <w:bCs/>
          <w:color w:val="000000"/>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4. Председатель Городской Думы или по его поручению организационный отдел Администрации города информирует депутатов Городской Думы, мэра города об очередном заседании Городской Думы и вопросах, выносимых на его рассмотрение не </w:t>
      </w:r>
      <w:proofErr w:type="gramStart"/>
      <w:r w:rsidRPr="006562DF">
        <w:rPr>
          <w:rFonts w:ascii="Times New Roman" w:hAnsi="Times New Roman"/>
          <w:bCs/>
          <w:color w:val="000000"/>
          <w:sz w:val="27"/>
          <w:szCs w:val="27"/>
        </w:rPr>
        <w:t>позднее</w:t>
      </w:r>
      <w:proofErr w:type="gramEnd"/>
      <w:r w:rsidRPr="006562DF">
        <w:rPr>
          <w:rFonts w:ascii="Times New Roman" w:hAnsi="Times New Roman"/>
          <w:bCs/>
          <w:color w:val="000000"/>
          <w:sz w:val="27"/>
          <w:szCs w:val="27"/>
        </w:rPr>
        <w:t xml:space="preserve"> чем за 7 дней до начала заседания.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Оповещение депутатов Городской Думы с указанием даты, времени и места проведения заседания осуществляется в письменной форме, с предоставлением для предварительного ознакомления материалов по выносимым на рассмотрение вопросам.</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5. В период отпусков депутатов, в связи с отсутствием кворума для проведения заседаний, Городская Дума может объявить о депутатских каникулах.</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29.06.2012 г. № 42/273 первое предложение в части 6 статьи 16 дополнено.</w:t>
      </w: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22.10.2014 г. № 3/19 в части 6 статьи 16 внесены изменения.</w:t>
      </w:r>
    </w:p>
    <w:p w:rsidR="00951AFA" w:rsidRPr="00951AFA" w:rsidRDefault="00951AFA" w:rsidP="006562DF">
      <w:pPr>
        <w:autoSpaceDE w:val="0"/>
        <w:autoSpaceDN w:val="0"/>
        <w:adjustRightInd w:val="0"/>
        <w:spacing w:after="0" w:line="240" w:lineRule="auto"/>
        <w:ind w:firstLine="567"/>
        <w:jc w:val="both"/>
        <w:rPr>
          <w:rFonts w:ascii="Times New Roman" w:hAnsi="Times New Roman"/>
          <w:bCs/>
          <w:color w:val="000000"/>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6. Внеочередные заседания Городской Думы могут проводиться в случае необходимости по инициативе мэра города, председателя Городской Думы письменному требованию не менее семи депутатов Городской Думы, или не менее пяти процентов жителей муниципального образования город Усть-Илимск, обладающих избирательным правом. Инициатор согласовывает с  председателем Городской Думы вопрос проведения внеочередного заседания, перечень вопросов, предлагаемых к обсуждению, предоставляет проекты решений и необходимые документы к ним.</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7. В особых </w:t>
      </w:r>
      <w:proofErr w:type="gramStart"/>
      <w:r w:rsidRPr="006562DF">
        <w:rPr>
          <w:rFonts w:ascii="Times New Roman" w:hAnsi="Times New Roman"/>
          <w:bCs/>
          <w:color w:val="000000"/>
          <w:sz w:val="27"/>
          <w:szCs w:val="27"/>
        </w:rPr>
        <w:t>случаях</w:t>
      </w:r>
      <w:proofErr w:type="gramEnd"/>
      <w:r w:rsidRPr="006562DF">
        <w:rPr>
          <w:rFonts w:ascii="Times New Roman" w:hAnsi="Times New Roman"/>
          <w:bCs/>
          <w:color w:val="000000"/>
          <w:sz w:val="27"/>
          <w:szCs w:val="27"/>
        </w:rPr>
        <w:t xml:space="preserve"> для рассмотрения вопросов, не терпящих отлагательства, внеочередное заседание может быть созвано председателем Городской Думы немедленно.</w:t>
      </w:r>
    </w:p>
    <w:p w:rsidR="00951AFA"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w:t>
      </w: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Статья 17. Формирование повестки дня заседания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1. </w:t>
      </w:r>
      <w:proofErr w:type="gramStart"/>
      <w:r w:rsidRPr="006562DF">
        <w:rPr>
          <w:rFonts w:ascii="Times New Roman" w:hAnsi="Times New Roman"/>
          <w:bCs/>
          <w:color w:val="000000"/>
          <w:sz w:val="27"/>
          <w:szCs w:val="27"/>
        </w:rPr>
        <w:t>Заседания Городской Думы проводятся в соответствии с повесткой дня, утверждаемой депутатами на каждом заседании.</w:t>
      </w:r>
      <w:proofErr w:type="gramEnd"/>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2. Проект повестки дня заседания Городской Думы </w:t>
      </w:r>
      <w:proofErr w:type="gramStart"/>
      <w:r w:rsidRPr="006562DF">
        <w:rPr>
          <w:rFonts w:ascii="Times New Roman" w:hAnsi="Times New Roman"/>
          <w:bCs/>
          <w:color w:val="000000"/>
          <w:sz w:val="27"/>
          <w:szCs w:val="27"/>
        </w:rPr>
        <w:t>формируется председателем Городской Думы и согласовывается</w:t>
      </w:r>
      <w:proofErr w:type="gramEnd"/>
      <w:r w:rsidRPr="006562DF">
        <w:rPr>
          <w:rFonts w:ascii="Times New Roman" w:hAnsi="Times New Roman"/>
          <w:bCs/>
          <w:color w:val="000000"/>
          <w:sz w:val="27"/>
          <w:szCs w:val="27"/>
        </w:rPr>
        <w:t xml:space="preserve"> с мэром города.</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3. Проект повестки дня заседания Городской Думы оглашается председательствующим в начале заседания Городской Думы. При обсуждении повестки дня в нее могут вноситься изменения и дополнения, если за них проголосовало большинство присутствующих депутатов.</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Повестка дня заседания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утверждается большинством присутствующих на заседании депутатов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lastRenderedPageBreak/>
        <w:t xml:space="preserve">В </w:t>
      </w:r>
      <w:proofErr w:type="gramStart"/>
      <w:r w:rsidRPr="006562DF">
        <w:rPr>
          <w:rFonts w:ascii="Times New Roman" w:hAnsi="Times New Roman"/>
          <w:bCs/>
          <w:color w:val="000000"/>
          <w:sz w:val="27"/>
          <w:szCs w:val="27"/>
        </w:rPr>
        <w:t>случае</w:t>
      </w:r>
      <w:proofErr w:type="gramEnd"/>
      <w:r w:rsidRPr="006562DF">
        <w:rPr>
          <w:rFonts w:ascii="Times New Roman" w:hAnsi="Times New Roman"/>
          <w:bCs/>
          <w:color w:val="000000"/>
          <w:sz w:val="27"/>
          <w:szCs w:val="27"/>
        </w:rPr>
        <w:t xml:space="preserve"> не утверждения повестки дня голосование о включении каждого вопроса, предлагаемого  в повестку дня для рассмотрения  на заседании, производится отдельно.</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4. Городская Дума не может обсуждать не предусмотренные повесткой дня вопросы и принимать по ним решения. Если в ходе заседания Городской Думы возникает необходимость включения в повестку дня новых вопросов, то на голосование выносится вопрос о возврате к обсуждению повестки дня. Данный вопрос принимается большинством голосов от числа присутствующих на заседании депутатов.</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5. Проект повестки дня очередного заседания Городской Думы </w:t>
      </w:r>
      <w:proofErr w:type="gramStart"/>
      <w:r w:rsidRPr="006562DF">
        <w:rPr>
          <w:rFonts w:ascii="Times New Roman" w:hAnsi="Times New Roman"/>
          <w:bCs/>
          <w:color w:val="000000"/>
          <w:sz w:val="27"/>
          <w:szCs w:val="27"/>
        </w:rPr>
        <w:t>формируется на основании плана работы Городской Думы и предварительно обсуждается</w:t>
      </w:r>
      <w:proofErr w:type="gramEnd"/>
      <w:r w:rsidRPr="006562DF">
        <w:rPr>
          <w:rFonts w:ascii="Times New Roman" w:hAnsi="Times New Roman"/>
          <w:bCs/>
          <w:color w:val="000000"/>
          <w:sz w:val="27"/>
          <w:szCs w:val="27"/>
        </w:rPr>
        <w:t xml:space="preserve"> на предшествующем заседании. В проект повестки дня очередного заседания могут вноситься вопросы, не предусмотренные планом работы, при наличии своевременно подготовленных проектов решений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С инициативой о включении вопросов в повестку дня заседания Городской Думы могут выступать мэр города, постоянные комиссии, депутаты Городской Думы.</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 xml:space="preserve">Статья 18. Открытость заседания </w:t>
      </w:r>
      <w:proofErr w:type="gramStart"/>
      <w:r w:rsidRPr="00951AFA">
        <w:rPr>
          <w:rFonts w:ascii="Times New Roman" w:hAnsi="Times New Roman"/>
          <w:b/>
          <w:bCs/>
          <w:color w:val="000000"/>
          <w:sz w:val="27"/>
          <w:szCs w:val="27"/>
        </w:rPr>
        <w:t>Городской</w:t>
      </w:r>
      <w:proofErr w:type="gramEnd"/>
      <w:r w:rsidRPr="00951AFA">
        <w:rPr>
          <w:rFonts w:ascii="Times New Roman" w:hAnsi="Times New Roman"/>
          <w:b/>
          <w:bCs/>
          <w:color w:val="000000"/>
          <w:sz w:val="27"/>
          <w:szCs w:val="27"/>
        </w:rPr>
        <w:t xml:space="preserve">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   1.Заседания Городской Думы носят открытый характер. Все присутствующие на заседании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регистрируются. Регистрацию обеспечивает </w:t>
      </w:r>
      <w:proofErr w:type="gramStart"/>
      <w:r w:rsidRPr="006562DF">
        <w:rPr>
          <w:rFonts w:ascii="Times New Roman" w:hAnsi="Times New Roman"/>
          <w:bCs/>
          <w:color w:val="000000"/>
          <w:sz w:val="27"/>
          <w:szCs w:val="27"/>
        </w:rPr>
        <w:t>организационный</w:t>
      </w:r>
      <w:proofErr w:type="gramEnd"/>
      <w:r w:rsidRPr="006562DF">
        <w:rPr>
          <w:rFonts w:ascii="Times New Roman" w:hAnsi="Times New Roman"/>
          <w:bCs/>
          <w:color w:val="000000"/>
          <w:sz w:val="27"/>
          <w:szCs w:val="27"/>
        </w:rPr>
        <w:t xml:space="preserve"> отдел Администрации города.</w:t>
      </w:r>
    </w:p>
    <w:p w:rsidR="00951AFA"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w:t>
      </w: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6562DF">
        <w:rPr>
          <w:rFonts w:ascii="Times New Roman" w:hAnsi="Times New Roman"/>
          <w:bCs/>
          <w:color w:val="000000"/>
          <w:sz w:val="27"/>
          <w:szCs w:val="27"/>
        </w:rPr>
        <w:t> </w:t>
      </w:r>
      <w:r w:rsidRPr="00951AFA">
        <w:rPr>
          <w:rFonts w:ascii="Times New Roman" w:hAnsi="Times New Roman"/>
          <w:bCs/>
          <w:i/>
          <w:iCs/>
          <w:color w:val="000000"/>
        </w:rPr>
        <w:t>Решением Городской Думы города Усть-Илимска от 19.09.2007 г. № 6/346 в части 2 статьи 18 внесены изменения.</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2. Городская Дума вправе принять решение о проведении закрытого заседания. Инициаторами проведения закрытого заседания Городской Думы могут быть председатель Городской Думы, мэр города, постоянные комиссии, депутатские фракции, депутатские объединения и депутаты Городской Думы. На закрытом заседании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иные, кроме депутатов, мэра города и прокурора, лица вправе присутствовать лишь по приглашению или с разрешения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Решение о проведении закрытого заседания принимается большинством голосов от числа депутатов, присутствующих на заседании.</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Статья 19.  Председательствующий на заседании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1.      Председательствует на заседаниях Городской Думы председатель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Председательствующий на заседании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ведет заседание Городской Думы, обеспечивает соблюдение настоящего Регламента;</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 объявляет об открытии и закрытии заседания Городской Думы, перерывах;</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 - </w:t>
      </w:r>
      <w:proofErr w:type="gramStart"/>
      <w:r w:rsidRPr="006562DF">
        <w:rPr>
          <w:rFonts w:ascii="Times New Roman" w:hAnsi="Times New Roman"/>
          <w:bCs/>
          <w:color w:val="000000"/>
          <w:sz w:val="27"/>
          <w:szCs w:val="27"/>
        </w:rPr>
        <w:t>информирует о наличии кворума и следит</w:t>
      </w:r>
      <w:proofErr w:type="gramEnd"/>
      <w:r w:rsidRPr="006562DF">
        <w:rPr>
          <w:rFonts w:ascii="Times New Roman" w:hAnsi="Times New Roman"/>
          <w:bCs/>
          <w:color w:val="000000"/>
          <w:sz w:val="27"/>
          <w:szCs w:val="27"/>
        </w:rPr>
        <w:t xml:space="preserve"> за его соблюдением;</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 информирует депутатов о составе приглашенных на заседание;</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lastRenderedPageBreak/>
        <w:t> - обеспечивает соблюдение прав депутатов на заседании;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 </w:t>
      </w:r>
      <w:proofErr w:type="gramStart"/>
      <w:r w:rsidRPr="006562DF">
        <w:rPr>
          <w:rFonts w:ascii="Times New Roman" w:hAnsi="Times New Roman"/>
          <w:bCs/>
          <w:color w:val="000000"/>
          <w:sz w:val="27"/>
          <w:szCs w:val="27"/>
        </w:rPr>
        <w:t>объявляет проект повестки дня заседания Городской Думы и ставит</w:t>
      </w:r>
      <w:proofErr w:type="gramEnd"/>
      <w:r w:rsidRPr="006562DF">
        <w:rPr>
          <w:rFonts w:ascii="Times New Roman" w:hAnsi="Times New Roman"/>
          <w:bCs/>
          <w:color w:val="000000"/>
          <w:sz w:val="27"/>
          <w:szCs w:val="27"/>
        </w:rPr>
        <w:t xml:space="preserve"> его на голосование;</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 предоставляет слово для докладов, содокладов и выступлений, осуществляет </w:t>
      </w:r>
      <w:proofErr w:type="gramStart"/>
      <w:r w:rsidRPr="006562DF">
        <w:rPr>
          <w:rFonts w:ascii="Times New Roman" w:hAnsi="Times New Roman"/>
          <w:bCs/>
          <w:color w:val="000000"/>
          <w:sz w:val="27"/>
          <w:szCs w:val="27"/>
        </w:rPr>
        <w:t>контроль за</w:t>
      </w:r>
      <w:proofErr w:type="gramEnd"/>
      <w:r w:rsidRPr="006562DF">
        <w:rPr>
          <w:rFonts w:ascii="Times New Roman" w:hAnsi="Times New Roman"/>
          <w:bCs/>
          <w:color w:val="000000"/>
          <w:sz w:val="27"/>
          <w:szCs w:val="27"/>
        </w:rPr>
        <w:t xml:space="preserve"> соблюдением времени выступлений, своевременно напоминает выступающему об истечении установленного времени;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ставит на голосование проекты решений Городской Думы, все поступившие предложения депутатов по рассматриваемым вопросам в порядке их поступления, организует голосование и подсчет голосов, оглашает результаты голосования;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обеспечивает порядок в зале заседаний;</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 оглашает письменные запросы, заявления, справки и вопросы депутатов, предоставляет депутатам слово для устных запросов, справок и вопросов, а также замечаний по порядку ведения заседания;</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19.09.2007 г. № 6/346 в пункт 10 части 2 статьи 19 внесены изменения.</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 при необходимости проводит консультации с депутатами, комиссиями, депутатскими объединениями, организует работу временных согласительных комиссий с целью преодоления разногласий, возникших при обсуждении вопросов, принятии решений;</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дает поручения, связанные с обеспечением работы заседания Городской Думы органам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 организует ведение протокола заседания Городской Думы, подписывает его.</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3. Председательствующий не вправе </w:t>
      </w:r>
      <w:proofErr w:type="gramStart"/>
      <w:r w:rsidRPr="006562DF">
        <w:rPr>
          <w:rFonts w:ascii="Times New Roman" w:hAnsi="Times New Roman"/>
          <w:bCs/>
          <w:color w:val="000000"/>
          <w:sz w:val="27"/>
          <w:szCs w:val="27"/>
        </w:rPr>
        <w:t>прерывать и комментировать</w:t>
      </w:r>
      <w:proofErr w:type="gramEnd"/>
      <w:r w:rsidRPr="006562DF">
        <w:rPr>
          <w:rFonts w:ascii="Times New Roman" w:hAnsi="Times New Roman"/>
          <w:bCs/>
          <w:color w:val="000000"/>
          <w:sz w:val="27"/>
          <w:szCs w:val="27"/>
        </w:rPr>
        <w:t xml:space="preserve"> выступления депутатов, если они не противоречат требованиям настоящего Регламента.</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29.11.2006 г. № 47/259 в пункте 4 статьи 19 внесены изменения.</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4. Председательствующий на заседании Городской Думы руководствуется настоящим Регламентом, учитывает предложения постоянной комиссии по Уставу, Регламенту, депутатской этике, информационной политике и связям с общественностью об устранении нарушений Регламента, делает запросы в указанную комиссию в случае возникновения споров по порядку и процедуре ведения заседания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5. Председательствующий на заседании Городской Думы вправе:</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 предупреждать депутатов и других участников заседания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о нарушении требований настоящего Регламента, а при повторном нарушении - лишать выступающего слова;</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при отклонении выступающего от обсуждаемой темы призвать его придерживаться обсуждаемого вопроса, а если выступающий продолжает выступать не по теме - лишить его слова;</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lastRenderedPageBreak/>
        <w:t> - в случае нарушения порядка в зале заседания Городской Думы принять необходимые меры по обеспечению порядка, вплоть до удаления из зала посторонних лиц.</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Статья 20. Порядок рассмотрения вопросов</w:t>
      </w: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 xml:space="preserve">на заседании </w:t>
      </w:r>
      <w:proofErr w:type="gramStart"/>
      <w:r w:rsidRPr="00951AFA">
        <w:rPr>
          <w:rFonts w:ascii="Times New Roman" w:hAnsi="Times New Roman"/>
          <w:b/>
          <w:bCs/>
          <w:color w:val="000000"/>
          <w:sz w:val="27"/>
          <w:szCs w:val="27"/>
        </w:rPr>
        <w:t>Городской</w:t>
      </w:r>
      <w:proofErr w:type="gramEnd"/>
      <w:r w:rsidRPr="00951AFA">
        <w:rPr>
          <w:rFonts w:ascii="Times New Roman" w:hAnsi="Times New Roman"/>
          <w:b/>
          <w:bCs/>
          <w:color w:val="000000"/>
          <w:sz w:val="27"/>
          <w:szCs w:val="27"/>
        </w:rPr>
        <w:t xml:space="preserve">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1. Вопросы на заседании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рассматриваются, как правило, в следующем порядке:</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доведение документов по вопросу до сведения депутатов;</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 доклад, содоклад, информация в случаях, предусмотренных инициаторами внесения вопроса на рассмотрение Городской Думы, разработчиками (авторами) вопроса;</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вопросы к докладчику, содокладчику и ответы на них;</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 вопросы инициатору внесения вопроса на рассмотрение и ответы на них;</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прения по обсуждаемому вопросу;</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голосование и принятие решения по вопросу.</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По решению Городской Думы может устанавливаться иной порядок рассмотрения каких-либо вопросов.</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Статья 21. Нормы времени на заседании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Время для доклада на заседании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предоставляется до 20 минут, для содоклада - до 10 минут, выступающим в прениях - до 10 минут, для выступающих по порядку ведения, мотивам голосования, кандидатурам - до 5 минут, для справок, вопросов, ответов, повторных выступлений - до 3 минут.</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Время для доклада, выступлений и ответов на вопросы может быть увеличено по решению большинства присутствующих на заседании Городской Думы депутатов.</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Через каждый 1 час работы объявляется перерыв до 15 минут. При необходимости время перерыва может быть перенесено.</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w:t>
      </w: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Статья 22. Порядок предоставления слова в прениях.</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1. После доклада и содоклада депутатам предоставляется возможность задать вопросы докладчикам. </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Председательствующий предоставляет слово для выступления в прениях в порядке очередности.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В первую очередь слово для выступлений предоставляется депутатам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в порядке поступления их заявлений. Затем слово предоставляется приглашенным по данному вопросу повестки дня заседания Городской Думы, а после этого - присутствующим на заседании лицам, пожелавшим выступить.</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3. Никто не вправе выступать на заседании Городской Думы без разрешения председательствующего. Нарушивший это правило лишается слова без предупреждения </w:t>
      </w:r>
      <w:proofErr w:type="gramStart"/>
      <w:r w:rsidRPr="006562DF">
        <w:rPr>
          <w:rFonts w:ascii="Times New Roman" w:hAnsi="Times New Roman"/>
          <w:bCs/>
          <w:color w:val="000000"/>
          <w:sz w:val="27"/>
          <w:szCs w:val="27"/>
        </w:rPr>
        <w:t>и</w:t>
      </w:r>
      <w:proofErr w:type="gramEnd"/>
      <w:r w:rsidRPr="006562DF">
        <w:rPr>
          <w:rFonts w:ascii="Times New Roman" w:hAnsi="Times New Roman"/>
          <w:bCs/>
          <w:color w:val="000000"/>
          <w:sz w:val="27"/>
          <w:szCs w:val="27"/>
        </w:rPr>
        <w:t xml:space="preserve"> без предоставления слова.</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lastRenderedPageBreak/>
        <w:t>4. Не допускаются выступления, не имеющие прямого отношения к обсуждаемому вопросу.</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5. По истечении установленного времени председательствующий предупреждает об этом выступающего, а затем вправе прервать его выступление.</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Прекращение прений может производиться по решению Городской Думы, принятому большинством голосов от числа присутствующих депутатов. </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6. Городская Дума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7.  Слово по порядку ведения заседания, по мотивам голосования, для справки, ответа на  вопрос и дачи разъяснения предоставляется председателем вне очереди, при этом запрещается прерывать докладчика, содокладчика или выступающего в прениях.</w:t>
      </w:r>
    </w:p>
    <w:p w:rsidR="006562DF" w:rsidRPr="006562DF" w:rsidRDefault="00951AFA" w:rsidP="00951AFA">
      <w:pPr>
        <w:autoSpaceDE w:val="0"/>
        <w:autoSpaceDN w:val="0"/>
        <w:adjustRightInd w:val="0"/>
        <w:spacing w:after="0" w:line="240" w:lineRule="auto"/>
        <w:ind w:firstLine="567"/>
        <w:jc w:val="both"/>
        <w:rPr>
          <w:rFonts w:ascii="Times New Roman" w:hAnsi="Times New Roman"/>
          <w:bCs/>
          <w:color w:val="000000"/>
          <w:sz w:val="27"/>
          <w:szCs w:val="27"/>
        </w:rPr>
      </w:pPr>
      <w:r>
        <w:rPr>
          <w:rFonts w:ascii="Times New Roman" w:hAnsi="Times New Roman"/>
          <w:bCs/>
          <w:color w:val="000000"/>
          <w:sz w:val="27"/>
          <w:szCs w:val="27"/>
        </w:rPr>
        <w:t>   </w:t>
      </w:r>
      <w:r w:rsidR="006562DF" w:rsidRPr="006562DF">
        <w:rPr>
          <w:rFonts w:ascii="Times New Roman" w:hAnsi="Times New Roman"/>
          <w:bCs/>
          <w:color w:val="000000"/>
          <w:sz w:val="27"/>
          <w:szCs w:val="27"/>
        </w:rPr>
        <w:t>       </w:t>
      </w: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Статья 23. Прекращение прений.</w:t>
      </w:r>
    </w:p>
    <w:p w:rsidR="00951AFA" w:rsidRDefault="006562DF" w:rsidP="006562DF">
      <w:pPr>
        <w:autoSpaceDE w:val="0"/>
        <w:autoSpaceDN w:val="0"/>
        <w:adjustRightInd w:val="0"/>
        <w:spacing w:after="0" w:line="240" w:lineRule="auto"/>
        <w:ind w:firstLine="567"/>
        <w:jc w:val="both"/>
        <w:rPr>
          <w:rFonts w:ascii="Times New Roman" w:hAnsi="Times New Roman"/>
          <w:bCs/>
          <w:i/>
          <w:iCs/>
          <w:color w:val="000000"/>
          <w:sz w:val="27"/>
          <w:szCs w:val="27"/>
        </w:rPr>
      </w:pPr>
      <w:r w:rsidRPr="006562DF">
        <w:rPr>
          <w:rFonts w:ascii="Times New Roman" w:hAnsi="Times New Roman"/>
          <w:bCs/>
          <w:i/>
          <w:iCs/>
          <w:color w:val="000000"/>
          <w:sz w:val="27"/>
          <w:szCs w:val="27"/>
        </w:rPr>
        <w:t>     </w:t>
      </w: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19.09.2007 г. № 6/346 в части 1 статьи 23 внесены изменения.</w:t>
      </w:r>
    </w:p>
    <w:p w:rsidR="00951AFA"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color w:val="000000"/>
        </w:rPr>
        <w:t> </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1. При постановке вопроса о прекращении прений председательствующий уточняет, кто настаивает на предоставлении слова. Депутаты, представляющие комиссию, депутатское объединение или группу депутатов в количестве не менее трех человек, вправе настаивать на предоставлении слова одному своему представителю.</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2. Прекращение прений производится по решению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принимаемому большинством голосов от числа депутатов, присутствующих на заседании.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3. После прекращения прений докладчик и содокладчик имеют право выступить с заключительным словом.</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Статья 24. Предоставление слова вне прений.</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Председательствующий вправе предоставить слово для справки по обсуждаемому вопросу вне очереди специалистам, присутствующим на заседании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После прекращения прений докладчик, содокладчик, инициатор внесения вопроса на рассмотрение Городской Думы имеют право выступить с заключительным словом, но не более 5 минут.</w:t>
      </w:r>
    </w:p>
    <w:p w:rsidR="00951AFA"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w:t>
      </w: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 xml:space="preserve">Статья 25. Этика на заседании </w:t>
      </w:r>
      <w:proofErr w:type="gramStart"/>
      <w:r w:rsidRPr="00951AFA">
        <w:rPr>
          <w:rFonts w:ascii="Times New Roman" w:hAnsi="Times New Roman"/>
          <w:b/>
          <w:bCs/>
          <w:color w:val="000000"/>
          <w:sz w:val="27"/>
          <w:szCs w:val="27"/>
        </w:rPr>
        <w:t>Городской</w:t>
      </w:r>
      <w:proofErr w:type="gramEnd"/>
      <w:r w:rsidRPr="00951AFA">
        <w:rPr>
          <w:rFonts w:ascii="Times New Roman" w:hAnsi="Times New Roman"/>
          <w:b/>
          <w:bCs/>
          <w:color w:val="000000"/>
          <w:sz w:val="27"/>
          <w:szCs w:val="27"/>
        </w:rPr>
        <w:t xml:space="preserve"> Думы.</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29.06.2012 г. № 42/273 абзац 1 части 1 статьи 25 дополнен.</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1. </w:t>
      </w:r>
      <w:proofErr w:type="gramStart"/>
      <w:r w:rsidRPr="006562DF">
        <w:rPr>
          <w:rFonts w:ascii="Times New Roman" w:hAnsi="Times New Roman"/>
          <w:bCs/>
          <w:color w:val="000000"/>
          <w:sz w:val="27"/>
          <w:szCs w:val="27"/>
        </w:rPr>
        <w:t xml:space="preserve">Присутствующие на заседании Городской Думы депутаты обязаны соблюдать правила депутатской этики, утвержденные решением Городской </w:t>
      </w:r>
      <w:r w:rsidRPr="006562DF">
        <w:rPr>
          <w:rFonts w:ascii="Times New Roman" w:hAnsi="Times New Roman"/>
          <w:bCs/>
          <w:color w:val="000000"/>
          <w:sz w:val="27"/>
          <w:szCs w:val="27"/>
        </w:rPr>
        <w:lastRenderedPageBreak/>
        <w:t>Думы, не вправе употреблять в своей речи грубые, оскорбительные выражения, наносящие ущерб чести и достоинству депутатов Городской Думы и других лиц, допускать необоснованные обвинения в чей-либо адрес, использовать заведомо ложную информацию, призывать к незаконным действиям.</w:t>
      </w:r>
      <w:proofErr w:type="gramEnd"/>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При нарушении данных требований председатель вправе после предупреждения лишить выступающего слова по рассматриваемому вопросу.</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Лицам, лишенным слова, право для повторного выступления по обсуждаемому вопросу не предоставляется.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2. </w:t>
      </w:r>
      <w:proofErr w:type="gramStart"/>
      <w:r w:rsidRPr="006562DF">
        <w:rPr>
          <w:rFonts w:ascii="Times New Roman" w:hAnsi="Times New Roman"/>
          <w:bCs/>
          <w:color w:val="000000"/>
          <w:sz w:val="27"/>
          <w:szCs w:val="27"/>
        </w:rPr>
        <w:t>По решению Городской Думы, принимаемому большинством голосов присутствующих на заседании депутатов Городской Думы, депутат, нарушивший правила депутатской этики, может быть лишен права выступления в течение всего дня заседания Городской Думы.</w:t>
      </w:r>
      <w:proofErr w:type="gramEnd"/>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3. Присутствующие на заседании Городской Думы лица, не являющиеся депутатами Городской Думы, обязаны соблюдать указанные выше правила. В случае грубого нарушения указанных </w:t>
      </w:r>
      <w:proofErr w:type="gramStart"/>
      <w:r w:rsidRPr="006562DF">
        <w:rPr>
          <w:rFonts w:ascii="Times New Roman" w:hAnsi="Times New Roman"/>
          <w:bCs/>
          <w:color w:val="000000"/>
          <w:sz w:val="27"/>
          <w:szCs w:val="27"/>
        </w:rPr>
        <w:t>правил</w:t>
      </w:r>
      <w:proofErr w:type="gramEnd"/>
      <w:r w:rsidRPr="006562DF">
        <w:rPr>
          <w:rFonts w:ascii="Times New Roman" w:hAnsi="Times New Roman"/>
          <w:bCs/>
          <w:color w:val="000000"/>
          <w:sz w:val="27"/>
          <w:szCs w:val="27"/>
        </w:rPr>
        <w:t xml:space="preserve"> они могут быть удалены из зала заседания по распоряжению председательствующего.</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29.11.2006 г. № 47/259 в пункте 4 статьи 25 внесены изменения.</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4. Спорные вопросы, возникающие в связи с соблюдением правил депутатской этики, рассматриваются постоянной комиссией по Уставу, Регламенту, депутатской этике, информационной политике и связям с общественностью.</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w:t>
      </w: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Глава </w:t>
      </w:r>
      <w:r w:rsidRPr="00951AFA">
        <w:rPr>
          <w:rFonts w:ascii="Times New Roman" w:hAnsi="Times New Roman"/>
          <w:b/>
          <w:bCs/>
          <w:color w:val="000000"/>
          <w:sz w:val="27"/>
          <w:szCs w:val="27"/>
          <w:lang w:val="en-US"/>
        </w:rPr>
        <w:t>I</w:t>
      </w:r>
      <w:r w:rsidRPr="00951AFA">
        <w:rPr>
          <w:rFonts w:ascii="Times New Roman" w:hAnsi="Times New Roman"/>
          <w:b/>
          <w:bCs/>
          <w:color w:val="000000"/>
          <w:sz w:val="27"/>
          <w:szCs w:val="27"/>
        </w:rPr>
        <w:t>V. Процедура голосования.</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Статья 26. Осуществление права на голосование.</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29.06.2012 г. № 42/273 в части 1 статьи 26 первое предложение дополнено.</w:t>
      </w:r>
    </w:p>
    <w:p w:rsidR="00951AFA" w:rsidRPr="00951AFA" w:rsidRDefault="00951AFA" w:rsidP="006562DF">
      <w:pPr>
        <w:autoSpaceDE w:val="0"/>
        <w:autoSpaceDN w:val="0"/>
        <w:adjustRightInd w:val="0"/>
        <w:spacing w:after="0" w:line="240" w:lineRule="auto"/>
        <w:ind w:firstLine="567"/>
        <w:jc w:val="both"/>
        <w:rPr>
          <w:rFonts w:ascii="Times New Roman" w:hAnsi="Times New Roman"/>
          <w:bCs/>
          <w:color w:val="000000"/>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1. Депутат Городской Думы непосредственно через процедуру голосования участвует в принятии решений Городской Думы с правом решающего голоса. При голосовании по каждому вопросу депутат Городской Думы </w:t>
      </w:r>
      <w:proofErr w:type="gramStart"/>
      <w:r w:rsidRPr="006562DF">
        <w:rPr>
          <w:rFonts w:ascii="Times New Roman" w:hAnsi="Times New Roman"/>
          <w:bCs/>
          <w:color w:val="000000"/>
          <w:sz w:val="27"/>
          <w:szCs w:val="27"/>
        </w:rPr>
        <w:t>имеет один голос и подает</w:t>
      </w:r>
      <w:proofErr w:type="gramEnd"/>
      <w:r w:rsidRPr="006562DF">
        <w:rPr>
          <w:rFonts w:ascii="Times New Roman" w:hAnsi="Times New Roman"/>
          <w:bCs/>
          <w:color w:val="000000"/>
          <w:sz w:val="27"/>
          <w:szCs w:val="27"/>
        </w:rPr>
        <w:t xml:space="preserve"> его за предложение, либо против него, либо воздерживается.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Депутат Городской Думы обязан лично осуществлять свое право на голосование. Депутат, не участвовавший в голосовании, не вправе подать свой голос позже.</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Статья 27. Виды голосования.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На заседании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применяется открытое голосование.</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951AFA" w:rsidRPr="00951AFA" w:rsidRDefault="006562DF" w:rsidP="00951AFA">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29.06.2012 г. № 42/273 абзац 2 статьи 27 дополнен.</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lastRenderedPageBreak/>
        <w:t xml:space="preserve">По решению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по отдельным вопросам может проводиться поименное либо тайное голосование.</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29.06.2012 г. № 42/273 абзац 3 1 статьи 27 дополнен.</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Решение Городской Думы о проведении поименного либо тайного голосования принимается большинством голосов от установленного числа депутатов Городской Думы.</w:t>
      </w:r>
    </w:p>
    <w:p w:rsidR="00951AFA"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w:t>
      </w: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Статья 28. Открытое голосование.</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1. Открытое голосование производится поднятием руки.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Перед началом открытого голосования председательствующий на заседании Городской Думы указывает количество предложений, ставящихся на голосование, порядок их поступления, уточняет (либо зачитывает) их формулировки или указывает страницу, статью, пункт, абзац в проекте решения, напоминает, каким числом голосов может быть принято каждое предложение в соответствии с Уставом города и настоящим Регламентом.</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3. При голосовании по одному или двум предложениям каждый депутат имеет право один раз подать свой голос за предложение, против него, либо воздержаться. Предложение считается принятым, если за него проголосовало необходимое по настоящему Регламенту количество депутатов.</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4. В </w:t>
      </w:r>
      <w:proofErr w:type="gramStart"/>
      <w:r w:rsidRPr="006562DF">
        <w:rPr>
          <w:rFonts w:ascii="Times New Roman" w:hAnsi="Times New Roman"/>
          <w:bCs/>
          <w:color w:val="000000"/>
          <w:sz w:val="27"/>
          <w:szCs w:val="27"/>
        </w:rPr>
        <w:t>случае</w:t>
      </w:r>
      <w:proofErr w:type="gramEnd"/>
      <w:r w:rsidRPr="006562DF">
        <w:rPr>
          <w:rFonts w:ascii="Times New Roman" w:hAnsi="Times New Roman"/>
          <w:bCs/>
          <w:color w:val="000000"/>
          <w:sz w:val="27"/>
          <w:szCs w:val="27"/>
        </w:rPr>
        <w:t xml:space="preserve"> если на голосование выносится более двух предложений по одному вопросу, каждый депутат имеет право подать свой голос за, против, либо воздержаться по любому из предложений (рейтинговое голосование). Два предложения, набравших наибольшее количество голосов, выносятся на повторное голосование в порядке, предусмотренном предыдущим пунктом настоящей статьи. Если в этом случае ни одно из предложений не получило необходимое для принятия решения количество голосов, то по предложению председательствующего формируется </w:t>
      </w:r>
      <w:proofErr w:type="gramStart"/>
      <w:r w:rsidRPr="006562DF">
        <w:rPr>
          <w:rFonts w:ascii="Times New Roman" w:hAnsi="Times New Roman"/>
          <w:bCs/>
          <w:color w:val="000000"/>
          <w:sz w:val="27"/>
          <w:szCs w:val="27"/>
        </w:rPr>
        <w:t>согласительная</w:t>
      </w:r>
      <w:proofErr w:type="gramEnd"/>
      <w:r w:rsidRPr="006562DF">
        <w:rPr>
          <w:rFonts w:ascii="Times New Roman" w:hAnsi="Times New Roman"/>
          <w:bCs/>
          <w:color w:val="000000"/>
          <w:sz w:val="27"/>
          <w:szCs w:val="27"/>
        </w:rPr>
        <w:t xml:space="preserve"> комиссия для выработки проекта решения по обсуждаемому вопросу.</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  5. После окончания подсчета голосов председательствующий на заседании Городской Думы </w:t>
      </w:r>
      <w:proofErr w:type="gramStart"/>
      <w:r w:rsidRPr="006562DF">
        <w:rPr>
          <w:rFonts w:ascii="Times New Roman" w:hAnsi="Times New Roman"/>
          <w:bCs/>
          <w:color w:val="000000"/>
          <w:sz w:val="27"/>
          <w:szCs w:val="27"/>
        </w:rPr>
        <w:t>объявляет результаты голосования и сообщает</w:t>
      </w:r>
      <w:proofErr w:type="gramEnd"/>
      <w:r w:rsidRPr="006562DF">
        <w:rPr>
          <w:rFonts w:ascii="Times New Roman" w:hAnsi="Times New Roman"/>
          <w:bCs/>
          <w:color w:val="000000"/>
          <w:sz w:val="27"/>
          <w:szCs w:val="27"/>
        </w:rPr>
        <w:t xml:space="preserve"> о принятии или отклонении предложения.</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Статья 29. Поименное голосование.</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22.10.2014 г. № 3/19 в части 1 статьи 29 внесены изменения.</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 1. Поименное голосование проводится по требованию не менее 7 депутатов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2. Поименное голосование производится председательствующим путем устного опроса депутатов в зале заседания Городской Думы согласно нумерации их избирательных округов.</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При опросе депутат после объявления его фамилии встает и отвечает "за" или "против" или "воздержался" по голосуемому предложению. Ход поименного голосования фиксируется в протоколе заседания.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lastRenderedPageBreak/>
        <w:t>3. Результаты принятия или отклонения предложения поименным голосованием объявляются председательствующим на заседании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4. По решению Городской Думы результаты поименного голосования могут быть переданы в средства массовой информации для опубликования.</w:t>
      </w: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29.06.2012 г. № 42/273 дополнить Регламент статьей 29.1.</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Статья 29.1. Тайное голосование</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1. Тайное голосование проводится с использованием бюллетеней для тайного голосования, форма которых утверждается решением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Для проведения тайного голосования и определения его результатов Городская Дума из числа депутатов открытым голосованием большинством голосов от установленного числа депутатов избирает счетную комиссию. В состав счетной комиссии не могут входить депутаты, чьи кандидатуры выдвинуты на избираемую должность или в состав избираемых органов, а также, чьи предложения ставятся на голосование.</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Численный состав счетной комиссии устанавливается Городской Думой, но не может быть менее трех депутатов. </w:t>
      </w:r>
      <w:proofErr w:type="gramStart"/>
      <w:r w:rsidRPr="006562DF">
        <w:rPr>
          <w:rFonts w:ascii="Times New Roman" w:hAnsi="Times New Roman"/>
          <w:bCs/>
          <w:color w:val="000000"/>
          <w:sz w:val="27"/>
          <w:szCs w:val="27"/>
        </w:rPr>
        <w:t>Счетная</w:t>
      </w:r>
      <w:proofErr w:type="gramEnd"/>
      <w:r w:rsidRPr="006562DF">
        <w:rPr>
          <w:rFonts w:ascii="Times New Roman" w:hAnsi="Times New Roman"/>
          <w:bCs/>
          <w:color w:val="000000"/>
          <w:sz w:val="27"/>
          <w:szCs w:val="27"/>
        </w:rPr>
        <w:t xml:space="preserve"> комиссия избирает из своего состава председателя.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Решения счетной комиссии </w:t>
      </w:r>
      <w:proofErr w:type="gramStart"/>
      <w:r w:rsidRPr="006562DF">
        <w:rPr>
          <w:rFonts w:ascii="Times New Roman" w:hAnsi="Times New Roman"/>
          <w:bCs/>
          <w:color w:val="000000"/>
          <w:sz w:val="27"/>
          <w:szCs w:val="27"/>
        </w:rPr>
        <w:t>принимаются большинством голосов и оформляются</w:t>
      </w:r>
      <w:proofErr w:type="gramEnd"/>
      <w:r w:rsidRPr="006562DF">
        <w:rPr>
          <w:rFonts w:ascii="Times New Roman" w:hAnsi="Times New Roman"/>
          <w:bCs/>
          <w:color w:val="000000"/>
          <w:sz w:val="27"/>
          <w:szCs w:val="27"/>
        </w:rPr>
        <w:t xml:space="preserve"> протоколами, которые подписываются председателем и членами счетной комиссии.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Заседания счетной комиссии, а также вскрытие ящиков для голосования, подсчет голосов проводятся, если присутствуют все члены счетной комиссии.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В работе счетной комиссии могут принимать участие по одному наблюдателю от каждого депутатского объединения, созданного в Городской Думе. Наблюдатели не имеют права вмешиваться в процесс голосования. Состав наблюдателей оглашается перед началом голосования.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3. Бюллетени для тайного голосования изготавливаются под контролем счетной комиссии по установленной Городской Думой форме в количестве, соответствующем числу избранных депутатов Городской Думы, и должны содержать необходимую для голосования информацию. На обратной стороне бюллетеней ставятся подписи двух членов счетной комиссии.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4. Время и место голосования, порядок его проведения </w:t>
      </w:r>
      <w:proofErr w:type="gramStart"/>
      <w:r w:rsidRPr="006562DF">
        <w:rPr>
          <w:rFonts w:ascii="Times New Roman" w:hAnsi="Times New Roman"/>
          <w:bCs/>
          <w:color w:val="000000"/>
          <w:sz w:val="27"/>
          <w:szCs w:val="27"/>
        </w:rPr>
        <w:t>устанавливаются счетной комиссией и объявляются</w:t>
      </w:r>
      <w:proofErr w:type="gramEnd"/>
      <w:r w:rsidRPr="006562DF">
        <w:rPr>
          <w:rFonts w:ascii="Times New Roman" w:hAnsi="Times New Roman"/>
          <w:bCs/>
          <w:color w:val="000000"/>
          <w:sz w:val="27"/>
          <w:szCs w:val="27"/>
        </w:rPr>
        <w:t xml:space="preserve"> ее председателем перед началом голосования.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Для проведения тайного голосования в заседании Городской Думы объявляется перерыв.</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5. Каждому депутату Городской Думы, присутствующему на заседании, </w:t>
      </w:r>
      <w:proofErr w:type="gramStart"/>
      <w:r w:rsidRPr="006562DF">
        <w:rPr>
          <w:rFonts w:ascii="Times New Roman" w:hAnsi="Times New Roman"/>
          <w:bCs/>
          <w:color w:val="000000"/>
          <w:sz w:val="27"/>
          <w:szCs w:val="27"/>
        </w:rPr>
        <w:t>счетная</w:t>
      </w:r>
      <w:proofErr w:type="gramEnd"/>
      <w:r w:rsidRPr="006562DF">
        <w:rPr>
          <w:rFonts w:ascii="Times New Roman" w:hAnsi="Times New Roman"/>
          <w:bCs/>
          <w:color w:val="000000"/>
          <w:sz w:val="27"/>
          <w:szCs w:val="27"/>
        </w:rPr>
        <w:t xml:space="preserve"> комиссия выдает один бюллетень по выборам избираемого органа или лица либо по проекту решения, рассматриваемому на заседании Городской Думы. При получении бюллетеня депутат расписывается в списке избранных депутатов против своей фамилии.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Перед началом голосования председатель счетной комиссии объясняет депутатам порядок заполнения бюллетеня.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lastRenderedPageBreak/>
        <w:t>Заполнение бюллетеня производится депутатами во время перерыва в специально отведенном для этих целей месте.</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Заполненные бюллетени для тайного голосования опускаются в специальный ящик для голосования, опечатанный счетной комиссией.</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6. </w:t>
      </w:r>
      <w:proofErr w:type="gramStart"/>
      <w:r w:rsidRPr="006562DF">
        <w:rPr>
          <w:rFonts w:ascii="Times New Roman" w:hAnsi="Times New Roman"/>
          <w:bCs/>
          <w:color w:val="000000"/>
          <w:sz w:val="27"/>
          <w:szCs w:val="27"/>
        </w:rPr>
        <w:t>Счетная</w:t>
      </w:r>
      <w:proofErr w:type="gramEnd"/>
      <w:r w:rsidRPr="006562DF">
        <w:rPr>
          <w:rFonts w:ascii="Times New Roman" w:hAnsi="Times New Roman"/>
          <w:bCs/>
          <w:color w:val="000000"/>
          <w:sz w:val="27"/>
          <w:szCs w:val="27"/>
        </w:rPr>
        <w:t xml:space="preserve"> комиссия по окончании голосования производит погашение неиспользованных бюллетеней, их опечатывание, затем вскрывает ящик для голосования, устанавливает количество действительных и недействительных бюллетеней и производит подсчет голосов, поданных за или против предложений.</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Недействительными считаются бюллетени, не имеющие на обратной стороне подписей двух членов счетной комиссии, а также бюллетени, по которым невозможно определить волеизъявление проголосовавшего депутата.</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По результатам тайного голосования </w:t>
      </w:r>
      <w:proofErr w:type="gramStart"/>
      <w:r w:rsidRPr="006562DF">
        <w:rPr>
          <w:rFonts w:ascii="Times New Roman" w:hAnsi="Times New Roman"/>
          <w:bCs/>
          <w:color w:val="000000"/>
          <w:sz w:val="27"/>
          <w:szCs w:val="27"/>
        </w:rPr>
        <w:t>счетная</w:t>
      </w:r>
      <w:proofErr w:type="gramEnd"/>
      <w:r w:rsidRPr="006562DF">
        <w:rPr>
          <w:rFonts w:ascii="Times New Roman" w:hAnsi="Times New Roman"/>
          <w:bCs/>
          <w:color w:val="000000"/>
          <w:sz w:val="27"/>
          <w:szCs w:val="27"/>
        </w:rPr>
        <w:t xml:space="preserve"> комиссия составляет протокол подсчета голосов, который подписывается всеми членами.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7. На основании доклада счетной комиссии о результатах тайного голосования председательствующий на заседании Городской Думы объявляет, какое решение принято ("за" - положительное или "против" - отрицательное), а при выборах называет избранные кандидатуры.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Решение, принятое по результатам тайного голосования, объявляется председательствующим на заседании Городской Думы.</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 xml:space="preserve">Глава V. Документы </w:t>
      </w:r>
      <w:proofErr w:type="gramStart"/>
      <w:r w:rsidRPr="00951AFA">
        <w:rPr>
          <w:rFonts w:ascii="Times New Roman" w:hAnsi="Times New Roman"/>
          <w:b/>
          <w:bCs/>
          <w:color w:val="000000"/>
          <w:sz w:val="27"/>
          <w:szCs w:val="27"/>
        </w:rPr>
        <w:t>Городской</w:t>
      </w:r>
      <w:proofErr w:type="gramEnd"/>
      <w:r w:rsidRPr="00951AFA">
        <w:rPr>
          <w:rFonts w:ascii="Times New Roman" w:hAnsi="Times New Roman"/>
          <w:b/>
          <w:bCs/>
          <w:color w:val="000000"/>
          <w:sz w:val="27"/>
          <w:szCs w:val="27"/>
        </w:rPr>
        <w:t xml:space="preserve"> Думы.</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 xml:space="preserve">Статья 30. Решения </w:t>
      </w:r>
      <w:proofErr w:type="gramStart"/>
      <w:r w:rsidRPr="00951AFA">
        <w:rPr>
          <w:rFonts w:ascii="Times New Roman" w:hAnsi="Times New Roman"/>
          <w:b/>
          <w:bCs/>
          <w:color w:val="000000"/>
          <w:sz w:val="27"/>
          <w:szCs w:val="27"/>
        </w:rPr>
        <w:t>Городской</w:t>
      </w:r>
      <w:proofErr w:type="gramEnd"/>
      <w:r w:rsidRPr="00951AFA">
        <w:rPr>
          <w:rFonts w:ascii="Times New Roman" w:hAnsi="Times New Roman"/>
          <w:b/>
          <w:bCs/>
          <w:color w:val="000000"/>
          <w:sz w:val="27"/>
          <w:szCs w:val="27"/>
        </w:rPr>
        <w:t xml:space="preserve"> Думы, распоряжения председателя Городской Думы.</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proofErr w:type="gramStart"/>
      <w:r w:rsidRPr="00951AFA">
        <w:rPr>
          <w:rFonts w:ascii="Times New Roman" w:hAnsi="Times New Roman"/>
          <w:bCs/>
          <w:i/>
          <w:iCs/>
          <w:color w:val="000000"/>
        </w:rPr>
        <w:t>Решением Городской Думы города Усть-Илимска от 29.06.2012 г. № 42/273 часть 1 статьи 30 дополнена.</w:t>
      </w:r>
      <w:proofErr w:type="gramEnd"/>
    </w:p>
    <w:p w:rsidR="00951AFA" w:rsidRPr="00951AFA" w:rsidRDefault="00951AFA" w:rsidP="006562DF">
      <w:pPr>
        <w:autoSpaceDE w:val="0"/>
        <w:autoSpaceDN w:val="0"/>
        <w:adjustRightInd w:val="0"/>
        <w:spacing w:after="0" w:line="240" w:lineRule="auto"/>
        <w:ind w:firstLine="567"/>
        <w:jc w:val="both"/>
        <w:rPr>
          <w:rFonts w:ascii="Times New Roman" w:hAnsi="Times New Roman"/>
          <w:bCs/>
          <w:color w:val="000000"/>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1. </w:t>
      </w:r>
      <w:proofErr w:type="gramStart"/>
      <w:r w:rsidRPr="006562DF">
        <w:rPr>
          <w:rFonts w:ascii="Times New Roman" w:hAnsi="Times New Roman"/>
          <w:bCs/>
          <w:color w:val="000000"/>
          <w:sz w:val="27"/>
          <w:szCs w:val="27"/>
        </w:rPr>
        <w:t>Городская Дума по вопросам, отнесенным к ее компетенции, принимает решения, устанавливающие правила, обязательные для исполнения на территории муниципального образования город Усть-Илимск, решение об удалении мэра города в отставку, а также решения по вопросам организации деятельности Городской Думы и по иным вопросам, отнесенным к ее компетенции федеральными законами, законами Иркутской области, Уставом муниципального образования город Усть-Илимск.</w:t>
      </w:r>
      <w:proofErr w:type="gramEnd"/>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2. Решения </w:t>
      </w:r>
      <w:proofErr w:type="gramStart"/>
      <w:r w:rsidRPr="006562DF">
        <w:rPr>
          <w:rFonts w:ascii="Times New Roman" w:hAnsi="Times New Roman"/>
          <w:bCs/>
          <w:color w:val="000000"/>
          <w:sz w:val="27"/>
          <w:szCs w:val="27"/>
        </w:rPr>
        <w:t>печатаются и оформляются</w:t>
      </w:r>
      <w:proofErr w:type="gramEnd"/>
      <w:r w:rsidRPr="006562DF">
        <w:rPr>
          <w:rFonts w:ascii="Times New Roman" w:hAnsi="Times New Roman"/>
          <w:bCs/>
          <w:color w:val="000000"/>
          <w:sz w:val="27"/>
          <w:szCs w:val="27"/>
        </w:rPr>
        <w:t>  организационным отделом Администрации города и, после подписания мэром города, направляются исполнителям, а также для официального опубликования в соответствии со статьями 34, 35 настоящего Регламента.</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3. Решения Городской Думы по  вопросам организационного характера,  процедурным вопросам могут оформляться записью в протоколе заседания Городской Думы (протокольные решения).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4. Председатель Городской Думы издает распоряжения по вопросам организации деятельности Городской Думы.</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 xml:space="preserve">Статья 31. Подготовка проектов решений </w:t>
      </w:r>
      <w:proofErr w:type="gramStart"/>
      <w:r w:rsidRPr="00951AFA">
        <w:rPr>
          <w:rFonts w:ascii="Times New Roman" w:hAnsi="Times New Roman"/>
          <w:b/>
          <w:bCs/>
          <w:color w:val="000000"/>
          <w:sz w:val="27"/>
          <w:szCs w:val="27"/>
        </w:rPr>
        <w:t>Городской</w:t>
      </w:r>
      <w:proofErr w:type="gramEnd"/>
      <w:r w:rsidRPr="00951AFA">
        <w:rPr>
          <w:rFonts w:ascii="Times New Roman" w:hAnsi="Times New Roman"/>
          <w:b/>
          <w:bCs/>
          <w:color w:val="000000"/>
          <w:sz w:val="27"/>
          <w:szCs w:val="27"/>
        </w:rPr>
        <w:t xml:space="preserve">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lastRenderedPageBreak/>
        <w:t xml:space="preserve">1. Проекты решений могут вноситься депутатами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мэром города, органами территориального общественного самоуправления, инициативными группами граждан.</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Проекты решений, внесенные мэром города, по его предложению рассматриваются Городской Думой в первоочередном порядке.</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16.04.2008 г. № 74/433 в части 3 статьи 31 внесены изменения.</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3. Проекты решений Городской Думы, предусматривающих осуществление расходов из средств бюджета города, установление, изменение и отмену местных налогов и сборов, могут быть внесены на рассмотрение Городской Думы только по инициативе мэра города как главы Администрации города или при наличии заключения главы Администрации города.</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4. Проекты решений по вопросам местного значения, перечень которых предусмотрен Федеральным законом, Уставом муниципального образования город Усть-Илимск для обсуждения с участием жителей города, в обязательном порядке выносятся для обсуждения на публичные слушания.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Публичные слушания проводятся в соответствии с Положением о публичных слушаниях в муниципальном образовании город Усть-Илимск, утвержденном решением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5. Проект решения по рассматриваемому вопросу доводится до сведения депутатов Городской Думы не позднее, чем за 7 дней до заседания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proofErr w:type="gramStart"/>
      <w:r w:rsidRPr="006562DF">
        <w:rPr>
          <w:rFonts w:ascii="Times New Roman" w:hAnsi="Times New Roman"/>
          <w:bCs/>
          <w:color w:val="000000"/>
          <w:sz w:val="27"/>
          <w:szCs w:val="27"/>
        </w:rPr>
        <w:t>Проекты решений по организационным вопросам деятельности Городской Думы, постоянных комиссий, а также по вопросам, не требующим дополнительного изучения, могут быть доведены до сведения депутатов непосредственно на заседании Городской Думы.</w:t>
      </w:r>
      <w:proofErr w:type="gramEnd"/>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6. При подготовке проекта решения Городской Думы должны соблюдаться следующие требования: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те</w:t>
      </w:r>
      <w:proofErr w:type="gramStart"/>
      <w:r w:rsidRPr="006562DF">
        <w:rPr>
          <w:rFonts w:ascii="Times New Roman" w:hAnsi="Times New Roman"/>
          <w:bCs/>
          <w:color w:val="000000"/>
          <w:sz w:val="27"/>
          <w:szCs w:val="27"/>
        </w:rPr>
        <w:t>кст пр</w:t>
      </w:r>
      <w:proofErr w:type="gramEnd"/>
      <w:r w:rsidRPr="006562DF">
        <w:rPr>
          <w:rFonts w:ascii="Times New Roman" w:hAnsi="Times New Roman"/>
          <w:bCs/>
          <w:color w:val="000000"/>
          <w:sz w:val="27"/>
          <w:szCs w:val="27"/>
        </w:rPr>
        <w:t>оекта решения должен быть четким и логически последовательным, используемые термины должны быть общепризнанными и исключать возможность двоякого толкования;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в проекте решения должна быть ссылка на статьи Федеральных законов, законов Иркутской области, Устава муниципального образования город Усть-Илимск в соответствии с которыми подготовлен проект решения;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 в проекте решения определяются намеченные меры, исполнители, сроки исполнения, лица и органы, на которые возлагается </w:t>
      </w:r>
      <w:proofErr w:type="gramStart"/>
      <w:r w:rsidRPr="006562DF">
        <w:rPr>
          <w:rFonts w:ascii="Times New Roman" w:hAnsi="Times New Roman"/>
          <w:bCs/>
          <w:color w:val="000000"/>
          <w:sz w:val="27"/>
          <w:szCs w:val="27"/>
        </w:rPr>
        <w:t>контроль за</w:t>
      </w:r>
      <w:proofErr w:type="gramEnd"/>
      <w:r w:rsidRPr="006562DF">
        <w:rPr>
          <w:rFonts w:ascii="Times New Roman" w:hAnsi="Times New Roman"/>
          <w:bCs/>
          <w:color w:val="000000"/>
          <w:sz w:val="27"/>
          <w:szCs w:val="27"/>
        </w:rPr>
        <w:t xml:space="preserve"> выполнением решения;</w:t>
      </w:r>
    </w:p>
    <w:p w:rsidR="00951AFA" w:rsidRDefault="00951AFA"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951AFA" w:rsidRDefault="006562DF" w:rsidP="006562DF">
      <w:pPr>
        <w:autoSpaceDE w:val="0"/>
        <w:autoSpaceDN w:val="0"/>
        <w:adjustRightInd w:val="0"/>
        <w:spacing w:after="0" w:line="240" w:lineRule="auto"/>
        <w:ind w:firstLine="567"/>
        <w:jc w:val="both"/>
        <w:rPr>
          <w:rFonts w:ascii="Times New Roman" w:hAnsi="Times New Roman"/>
          <w:bCs/>
          <w:color w:val="000000"/>
        </w:rPr>
      </w:pPr>
      <w:r w:rsidRPr="00951AFA">
        <w:rPr>
          <w:rFonts w:ascii="Times New Roman" w:hAnsi="Times New Roman"/>
          <w:bCs/>
          <w:i/>
          <w:iCs/>
          <w:color w:val="000000"/>
        </w:rPr>
        <w:t>Решением Городской Думы города Усть-Илимска от 29.06.2012 г. № 42/273 в абзаце 5 части 6 статьи 31 внесены изменения.</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 оформление проекта решения должно осуществляться в соответствии с Инструкцией по делопроизводству Администрации города Усть-Илимска и постоянно действующих исполнительных органах Администрации города </w:t>
      </w:r>
      <w:r w:rsidRPr="006562DF">
        <w:rPr>
          <w:rFonts w:ascii="Times New Roman" w:hAnsi="Times New Roman"/>
          <w:bCs/>
          <w:color w:val="000000"/>
          <w:sz w:val="27"/>
          <w:szCs w:val="27"/>
        </w:rPr>
        <w:lastRenderedPageBreak/>
        <w:t>Усть-Илимска, утвержденной распоряжением Администрации города Усть-Илимска от 10.02.2011г. № 39-р.</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7. Порядок внесения проектов решений Городской Думы, перечень и формы прилагаемых к ним документов осуществляются в соответствии с Порядком внесения проектов муниципальных правовых актов на рассмотрение Городской Думы, утверждаемым решением Городской Думы.</w:t>
      </w:r>
    </w:p>
    <w:p w:rsidR="00951AFA" w:rsidRDefault="00951AFA"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951AFA" w:rsidRDefault="006562DF" w:rsidP="00951AFA">
      <w:pPr>
        <w:autoSpaceDE w:val="0"/>
        <w:autoSpaceDN w:val="0"/>
        <w:adjustRightInd w:val="0"/>
        <w:spacing w:after="0" w:line="240" w:lineRule="auto"/>
        <w:ind w:firstLine="567"/>
        <w:jc w:val="center"/>
        <w:rPr>
          <w:rFonts w:ascii="Times New Roman" w:hAnsi="Times New Roman"/>
          <w:b/>
          <w:bCs/>
          <w:color w:val="000000"/>
          <w:sz w:val="27"/>
          <w:szCs w:val="27"/>
        </w:rPr>
      </w:pPr>
      <w:r w:rsidRPr="00951AFA">
        <w:rPr>
          <w:rFonts w:ascii="Times New Roman" w:hAnsi="Times New Roman"/>
          <w:b/>
          <w:bCs/>
          <w:color w:val="000000"/>
          <w:sz w:val="27"/>
          <w:szCs w:val="27"/>
        </w:rPr>
        <w:t>Статья 32.  Депутатские слушания.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1. Депутатские слушания проводятся, как правило, для предварительного обсуждения вопросов, вносимых на рассмотрение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выявления и согласования мнений депутатов Городской Думы. На депутатских слушаниях могут обсуждаться другие важные вопросы местного значения.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Депутатские слушания ведет председатель Городской Думы либо по его поручению председатель соответствующей постоянной комиссии или депутат Городской Думы. Председательствующий предоставляет слово для выступления депутатам Городской Думы и приглашенным лицам, следит за порядком  обсуждения, выступает с сообщениями.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3. Депутатские слушания могут заканчиваться принятием рекомендаций по обсуждаемому вопросу, которые доводятся председательствующим до сведения мэра города, депутатов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w:t>
      </w:r>
    </w:p>
    <w:p w:rsidR="00461042"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w:t>
      </w:r>
    </w:p>
    <w:p w:rsidR="006562DF" w:rsidRPr="00461042" w:rsidRDefault="006562DF" w:rsidP="00461042">
      <w:pPr>
        <w:autoSpaceDE w:val="0"/>
        <w:autoSpaceDN w:val="0"/>
        <w:adjustRightInd w:val="0"/>
        <w:spacing w:after="0" w:line="240" w:lineRule="auto"/>
        <w:ind w:firstLine="567"/>
        <w:jc w:val="center"/>
        <w:rPr>
          <w:rFonts w:ascii="Times New Roman" w:hAnsi="Times New Roman"/>
          <w:b/>
          <w:bCs/>
          <w:color w:val="000000"/>
          <w:sz w:val="27"/>
          <w:szCs w:val="27"/>
        </w:rPr>
      </w:pPr>
      <w:r w:rsidRPr="00461042">
        <w:rPr>
          <w:rFonts w:ascii="Times New Roman" w:hAnsi="Times New Roman"/>
          <w:b/>
          <w:bCs/>
          <w:color w:val="000000"/>
          <w:sz w:val="27"/>
          <w:szCs w:val="27"/>
        </w:rPr>
        <w:t>Статья 33. Нормы принятия решений Городской Думы.</w:t>
      </w:r>
    </w:p>
    <w:p w:rsidR="00461042" w:rsidRDefault="00461042"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461042" w:rsidRDefault="006562DF" w:rsidP="006562DF">
      <w:pPr>
        <w:autoSpaceDE w:val="0"/>
        <w:autoSpaceDN w:val="0"/>
        <w:adjustRightInd w:val="0"/>
        <w:spacing w:after="0" w:line="240" w:lineRule="auto"/>
        <w:ind w:firstLine="567"/>
        <w:jc w:val="both"/>
        <w:rPr>
          <w:rFonts w:ascii="Times New Roman" w:hAnsi="Times New Roman"/>
          <w:bCs/>
          <w:color w:val="000000"/>
        </w:rPr>
      </w:pPr>
      <w:r w:rsidRPr="00461042">
        <w:rPr>
          <w:rFonts w:ascii="Times New Roman" w:hAnsi="Times New Roman"/>
          <w:bCs/>
          <w:i/>
          <w:iCs/>
          <w:color w:val="000000"/>
        </w:rPr>
        <w:t>Решением Городской Думы города Усть-Илимска от 16.04.2008 г. № 74/433 второй абзац части 1 статьи 33 изложен в новой редакции.</w:t>
      </w:r>
    </w:p>
    <w:p w:rsidR="006562DF" w:rsidRPr="00461042" w:rsidRDefault="006562DF" w:rsidP="006562DF">
      <w:pPr>
        <w:autoSpaceDE w:val="0"/>
        <w:autoSpaceDN w:val="0"/>
        <w:adjustRightInd w:val="0"/>
        <w:spacing w:after="0" w:line="240" w:lineRule="auto"/>
        <w:ind w:firstLine="567"/>
        <w:jc w:val="both"/>
        <w:rPr>
          <w:rFonts w:ascii="Times New Roman" w:hAnsi="Times New Roman"/>
          <w:bCs/>
          <w:color w:val="000000"/>
        </w:rPr>
      </w:pPr>
      <w:r w:rsidRPr="00461042">
        <w:rPr>
          <w:rFonts w:ascii="Times New Roman" w:hAnsi="Times New Roman"/>
          <w:bCs/>
          <w:i/>
          <w:iCs/>
          <w:color w:val="000000"/>
        </w:rPr>
        <w:t>Решением Городской Думы города Усть-Илимска от 29.06.2012 г. № 42/273 в части 1 статьи 33 первый абзац исключить.</w:t>
      </w:r>
    </w:p>
    <w:p w:rsidR="00461042" w:rsidRDefault="00461042"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461042" w:rsidRDefault="006562DF" w:rsidP="006562DF">
      <w:pPr>
        <w:autoSpaceDE w:val="0"/>
        <w:autoSpaceDN w:val="0"/>
        <w:adjustRightInd w:val="0"/>
        <w:spacing w:after="0" w:line="240" w:lineRule="auto"/>
        <w:ind w:firstLine="567"/>
        <w:jc w:val="both"/>
        <w:rPr>
          <w:rFonts w:ascii="Times New Roman" w:hAnsi="Times New Roman"/>
          <w:bCs/>
          <w:i/>
          <w:color w:val="000000"/>
          <w:sz w:val="27"/>
          <w:szCs w:val="27"/>
        </w:rPr>
      </w:pPr>
      <w:r w:rsidRPr="00461042">
        <w:rPr>
          <w:rFonts w:ascii="Times New Roman" w:hAnsi="Times New Roman"/>
          <w:bCs/>
          <w:i/>
          <w:color w:val="000000"/>
          <w:sz w:val="27"/>
          <w:szCs w:val="27"/>
        </w:rPr>
        <w:t>Абзац исключен.</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1. Решения Городской Думы,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Городской Думы, если иное не установлено федеральным законодательством.</w:t>
      </w:r>
    </w:p>
    <w:p w:rsidR="00461042" w:rsidRDefault="00461042"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461042" w:rsidRDefault="006562DF" w:rsidP="006562DF">
      <w:pPr>
        <w:autoSpaceDE w:val="0"/>
        <w:autoSpaceDN w:val="0"/>
        <w:adjustRightInd w:val="0"/>
        <w:spacing w:after="0" w:line="240" w:lineRule="auto"/>
        <w:ind w:firstLine="567"/>
        <w:jc w:val="both"/>
        <w:rPr>
          <w:rFonts w:ascii="Times New Roman" w:hAnsi="Times New Roman"/>
          <w:bCs/>
          <w:color w:val="000000"/>
        </w:rPr>
      </w:pPr>
      <w:r w:rsidRPr="00461042">
        <w:rPr>
          <w:rFonts w:ascii="Times New Roman" w:hAnsi="Times New Roman"/>
          <w:bCs/>
          <w:i/>
          <w:iCs/>
          <w:color w:val="000000"/>
        </w:rPr>
        <w:t>Решением Городской Думы города Усть-Илимска от 16.04.2008 г. № 74/433 часть 2 статьи 33 исключить.</w:t>
      </w:r>
    </w:p>
    <w:p w:rsidR="006562DF" w:rsidRPr="00461042" w:rsidRDefault="006562DF" w:rsidP="006562DF">
      <w:pPr>
        <w:autoSpaceDE w:val="0"/>
        <w:autoSpaceDN w:val="0"/>
        <w:adjustRightInd w:val="0"/>
        <w:spacing w:after="0" w:line="240" w:lineRule="auto"/>
        <w:ind w:firstLine="567"/>
        <w:jc w:val="both"/>
        <w:rPr>
          <w:rFonts w:ascii="Times New Roman" w:hAnsi="Times New Roman"/>
          <w:bCs/>
          <w:i/>
          <w:color w:val="000000"/>
          <w:sz w:val="27"/>
          <w:szCs w:val="27"/>
        </w:rPr>
      </w:pPr>
      <w:r w:rsidRPr="00461042">
        <w:rPr>
          <w:rFonts w:ascii="Times New Roman" w:hAnsi="Times New Roman"/>
          <w:bCs/>
          <w:i/>
          <w:color w:val="000000"/>
          <w:sz w:val="27"/>
          <w:szCs w:val="27"/>
        </w:rPr>
        <w:t>Часть 2 исключена.</w:t>
      </w:r>
    </w:p>
    <w:p w:rsidR="00461042" w:rsidRDefault="00461042"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461042" w:rsidRDefault="006562DF" w:rsidP="006562DF">
      <w:pPr>
        <w:autoSpaceDE w:val="0"/>
        <w:autoSpaceDN w:val="0"/>
        <w:adjustRightInd w:val="0"/>
        <w:spacing w:after="0" w:line="240" w:lineRule="auto"/>
        <w:ind w:firstLine="567"/>
        <w:jc w:val="both"/>
        <w:rPr>
          <w:rFonts w:ascii="Times New Roman" w:hAnsi="Times New Roman"/>
          <w:bCs/>
          <w:color w:val="000000"/>
        </w:rPr>
      </w:pPr>
      <w:r w:rsidRPr="00461042">
        <w:rPr>
          <w:rFonts w:ascii="Times New Roman" w:hAnsi="Times New Roman"/>
          <w:bCs/>
          <w:i/>
          <w:iCs/>
          <w:color w:val="000000"/>
        </w:rPr>
        <w:t>Решением Городской Думы города Усть-Илимска от 22.10.2014 г. № 3/19 в части 3 статьи 33 внесены изменения.</w:t>
      </w:r>
    </w:p>
    <w:p w:rsidR="00461042" w:rsidRDefault="00461042"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По вопросу принятия Устава муниципального образования город Усть-Илимск и внесению в него изменений, дополнений решения Городской Думы считаются принятыми, если за них проголосовало не менее 14 депутатов.</w:t>
      </w:r>
    </w:p>
    <w:p w:rsidR="00461042" w:rsidRDefault="00461042"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461042" w:rsidRDefault="006562DF" w:rsidP="00461042">
      <w:pPr>
        <w:autoSpaceDE w:val="0"/>
        <w:autoSpaceDN w:val="0"/>
        <w:adjustRightInd w:val="0"/>
        <w:spacing w:after="0" w:line="240" w:lineRule="auto"/>
        <w:ind w:firstLine="567"/>
        <w:jc w:val="center"/>
        <w:rPr>
          <w:rFonts w:ascii="Times New Roman" w:hAnsi="Times New Roman"/>
          <w:b/>
          <w:bCs/>
          <w:color w:val="000000"/>
          <w:sz w:val="27"/>
          <w:szCs w:val="27"/>
        </w:rPr>
      </w:pPr>
      <w:r w:rsidRPr="00461042">
        <w:rPr>
          <w:rFonts w:ascii="Times New Roman" w:hAnsi="Times New Roman"/>
          <w:b/>
          <w:bCs/>
          <w:color w:val="000000"/>
          <w:sz w:val="27"/>
          <w:szCs w:val="27"/>
        </w:rPr>
        <w:t>Статья 34. Порядок принятия и вступления в силу</w:t>
      </w:r>
    </w:p>
    <w:p w:rsidR="006562DF" w:rsidRPr="00461042" w:rsidRDefault="006562DF" w:rsidP="00461042">
      <w:pPr>
        <w:autoSpaceDE w:val="0"/>
        <w:autoSpaceDN w:val="0"/>
        <w:adjustRightInd w:val="0"/>
        <w:spacing w:after="0" w:line="240" w:lineRule="auto"/>
        <w:ind w:firstLine="567"/>
        <w:jc w:val="center"/>
        <w:rPr>
          <w:rFonts w:ascii="Times New Roman" w:hAnsi="Times New Roman"/>
          <w:b/>
          <w:bCs/>
          <w:color w:val="000000"/>
          <w:sz w:val="27"/>
          <w:szCs w:val="27"/>
        </w:rPr>
      </w:pPr>
      <w:r w:rsidRPr="00461042">
        <w:rPr>
          <w:rFonts w:ascii="Times New Roman" w:hAnsi="Times New Roman"/>
          <w:b/>
          <w:bCs/>
          <w:color w:val="000000"/>
          <w:sz w:val="27"/>
          <w:szCs w:val="27"/>
        </w:rPr>
        <w:t xml:space="preserve">решений </w:t>
      </w:r>
      <w:proofErr w:type="gramStart"/>
      <w:r w:rsidRPr="00461042">
        <w:rPr>
          <w:rFonts w:ascii="Times New Roman" w:hAnsi="Times New Roman"/>
          <w:b/>
          <w:bCs/>
          <w:color w:val="000000"/>
          <w:sz w:val="27"/>
          <w:szCs w:val="27"/>
        </w:rPr>
        <w:t>Городской</w:t>
      </w:r>
      <w:proofErr w:type="gramEnd"/>
      <w:r w:rsidRPr="00461042">
        <w:rPr>
          <w:rFonts w:ascii="Times New Roman" w:hAnsi="Times New Roman"/>
          <w:b/>
          <w:bCs/>
          <w:color w:val="000000"/>
          <w:sz w:val="27"/>
          <w:szCs w:val="27"/>
        </w:rPr>
        <w:t xml:space="preserve"> Думы.</w:t>
      </w:r>
    </w:p>
    <w:p w:rsidR="00461042" w:rsidRDefault="00461042"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461042" w:rsidRDefault="006562DF" w:rsidP="006562DF">
      <w:pPr>
        <w:autoSpaceDE w:val="0"/>
        <w:autoSpaceDN w:val="0"/>
        <w:adjustRightInd w:val="0"/>
        <w:spacing w:after="0" w:line="240" w:lineRule="auto"/>
        <w:ind w:firstLine="567"/>
        <w:jc w:val="both"/>
        <w:rPr>
          <w:rFonts w:ascii="Times New Roman" w:hAnsi="Times New Roman"/>
          <w:bCs/>
          <w:color w:val="000000"/>
        </w:rPr>
      </w:pPr>
      <w:r w:rsidRPr="00461042">
        <w:rPr>
          <w:rFonts w:ascii="Times New Roman" w:hAnsi="Times New Roman"/>
          <w:bCs/>
          <w:i/>
          <w:iCs/>
          <w:color w:val="000000"/>
        </w:rPr>
        <w:t>Решением Городской Думы города Усть-Илимска от 29.06.2012 г. № 42/273 второе предложение  части 1 статьи 34 изложено в новой редакции.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1. При принятии решения на заседании Городской Думы слово предоставляется депутатам Городской Думы для предложений о фактических поправках или в порядке личного вопроса. Голосование проводится в соответствии со статьями 28-29.1. настоящего Регламента.</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Решение, принятое Городской Думой, в день его принятия направляется мэру города для подписания и обнародования.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Мэр города подписывает решение в десятидневный срок. Решения, принятые Городской Думой, но не подписанные мэром города, юридической силы не имеют.</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3. Мэр города имеет право отклонить решение, принятое Городской Думой. В </w:t>
      </w:r>
      <w:proofErr w:type="gramStart"/>
      <w:r w:rsidRPr="006562DF">
        <w:rPr>
          <w:rFonts w:ascii="Times New Roman" w:hAnsi="Times New Roman"/>
          <w:bCs/>
          <w:color w:val="000000"/>
          <w:sz w:val="27"/>
          <w:szCs w:val="27"/>
        </w:rPr>
        <w:t>этом</w:t>
      </w:r>
      <w:proofErr w:type="gramEnd"/>
      <w:r w:rsidRPr="006562DF">
        <w:rPr>
          <w:rFonts w:ascii="Times New Roman" w:hAnsi="Times New Roman"/>
          <w:bCs/>
          <w:color w:val="000000"/>
          <w:sz w:val="27"/>
          <w:szCs w:val="27"/>
        </w:rPr>
        <w:t xml:space="preserve"> случае решение в десятидневный срок возвращается в Городскую Думу с мотивированным обоснованием его отклонения либо с предложением о внесении в него изменений и дополнений.</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Если мэр города отклонит решение, оно вновь рассматривается Городской Думой.</w:t>
      </w:r>
    </w:p>
    <w:p w:rsidR="00461042" w:rsidRDefault="00461042"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461042" w:rsidRDefault="006562DF" w:rsidP="006562DF">
      <w:pPr>
        <w:autoSpaceDE w:val="0"/>
        <w:autoSpaceDN w:val="0"/>
        <w:adjustRightInd w:val="0"/>
        <w:spacing w:after="0" w:line="240" w:lineRule="auto"/>
        <w:ind w:firstLine="567"/>
        <w:jc w:val="both"/>
        <w:rPr>
          <w:rFonts w:ascii="Times New Roman" w:hAnsi="Times New Roman"/>
          <w:bCs/>
          <w:color w:val="000000"/>
        </w:rPr>
      </w:pPr>
      <w:r w:rsidRPr="00461042">
        <w:rPr>
          <w:rFonts w:ascii="Times New Roman" w:hAnsi="Times New Roman"/>
          <w:bCs/>
          <w:i/>
          <w:iCs/>
          <w:color w:val="000000"/>
        </w:rPr>
        <w:t>Решением Городской Думы города Усть-Илимска от 22.10.2014 г. № 3/19 в абзаце 3 части 3 статьи 34 внесены изменения.</w:t>
      </w:r>
    </w:p>
    <w:p w:rsidR="00461042" w:rsidRPr="00461042" w:rsidRDefault="00461042" w:rsidP="006562DF">
      <w:pPr>
        <w:autoSpaceDE w:val="0"/>
        <w:autoSpaceDN w:val="0"/>
        <w:adjustRightInd w:val="0"/>
        <w:spacing w:after="0" w:line="240" w:lineRule="auto"/>
        <w:ind w:firstLine="567"/>
        <w:jc w:val="both"/>
        <w:rPr>
          <w:rFonts w:ascii="Times New Roman" w:hAnsi="Times New Roman"/>
          <w:bCs/>
          <w:color w:val="000000"/>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Если при повторном рассмотрении за решение в ранее принятой редакции проголосовало не менее 14 депутатов, оно подлежит подписанию мэром города в течение семи дней и обнародованию.</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4. Решения Городской Думы не </w:t>
      </w:r>
      <w:proofErr w:type="gramStart"/>
      <w:r w:rsidRPr="006562DF">
        <w:rPr>
          <w:rFonts w:ascii="Times New Roman" w:hAnsi="Times New Roman"/>
          <w:bCs/>
          <w:color w:val="000000"/>
          <w:sz w:val="27"/>
          <w:szCs w:val="27"/>
        </w:rPr>
        <w:t>имеют обратной силы и вступают</w:t>
      </w:r>
      <w:proofErr w:type="gramEnd"/>
      <w:r w:rsidRPr="006562DF">
        <w:rPr>
          <w:rFonts w:ascii="Times New Roman" w:hAnsi="Times New Roman"/>
          <w:bCs/>
          <w:color w:val="000000"/>
          <w:sz w:val="27"/>
          <w:szCs w:val="27"/>
        </w:rPr>
        <w:t xml:space="preserve"> в силу с момента их подписания, если в самом решении не предусмотрен иной срок.</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5. Решения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о налогах и сборах вступают в силу в соответствии с Налоговым кодексом Российской Федерации.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6. Решения Городской Думы, затрагивающие права, свободы и обязанности человека и гражданина, вступают в силу после их официального опубликования (обнародования).</w:t>
      </w:r>
    </w:p>
    <w:p w:rsidR="00461042"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w:t>
      </w:r>
    </w:p>
    <w:p w:rsidR="006562DF" w:rsidRPr="00461042" w:rsidRDefault="006562DF" w:rsidP="00461042">
      <w:pPr>
        <w:autoSpaceDE w:val="0"/>
        <w:autoSpaceDN w:val="0"/>
        <w:adjustRightInd w:val="0"/>
        <w:spacing w:after="0" w:line="240" w:lineRule="auto"/>
        <w:ind w:firstLine="567"/>
        <w:jc w:val="center"/>
        <w:rPr>
          <w:rFonts w:ascii="Times New Roman" w:hAnsi="Times New Roman"/>
          <w:b/>
          <w:bCs/>
          <w:color w:val="000000"/>
          <w:sz w:val="27"/>
          <w:szCs w:val="27"/>
        </w:rPr>
      </w:pPr>
      <w:r w:rsidRPr="00461042">
        <w:rPr>
          <w:rFonts w:ascii="Times New Roman" w:hAnsi="Times New Roman"/>
          <w:b/>
          <w:bCs/>
          <w:color w:val="000000"/>
          <w:sz w:val="27"/>
          <w:szCs w:val="27"/>
        </w:rPr>
        <w:t xml:space="preserve">Статья 35. Опубликование (обнародование) решений </w:t>
      </w:r>
      <w:proofErr w:type="gramStart"/>
      <w:r w:rsidRPr="00461042">
        <w:rPr>
          <w:rFonts w:ascii="Times New Roman" w:hAnsi="Times New Roman"/>
          <w:b/>
          <w:bCs/>
          <w:color w:val="000000"/>
          <w:sz w:val="27"/>
          <w:szCs w:val="27"/>
        </w:rPr>
        <w:t>Городской</w:t>
      </w:r>
      <w:proofErr w:type="gramEnd"/>
      <w:r w:rsidRPr="00461042">
        <w:rPr>
          <w:rFonts w:ascii="Times New Roman" w:hAnsi="Times New Roman"/>
          <w:b/>
          <w:bCs/>
          <w:color w:val="000000"/>
          <w:sz w:val="27"/>
          <w:szCs w:val="27"/>
        </w:rPr>
        <w:t xml:space="preserve"> Думы.</w:t>
      </w:r>
    </w:p>
    <w:p w:rsidR="00461042" w:rsidRDefault="00461042"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461042" w:rsidRDefault="006562DF" w:rsidP="006562DF">
      <w:pPr>
        <w:autoSpaceDE w:val="0"/>
        <w:autoSpaceDN w:val="0"/>
        <w:adjustRightInd w:val="0"/>
        <w:spacing w:after="0" w:line="240" w:lineRule="auto"/>
        <w:ind w:firstLine="567"/>
        <w:jc w:val="both"/>
        <w:rPr>
          <w:rFonts w:ascii="Times New Roman" w:hAnsi="Times New Roman"/>
          <w:bCs/>
          <w:color w:val="000000"/>
        </w:rPr>
      </w:pPr>
      <w:r w:rsidRPr="00461042">
        <w:rPr>
          <w:rFonts w:ascii="Times New Roman" w:hAnsi="Times New Roman"/>
          <w:bCs/>
          <w:i/>
          <w:iCs/>
          <w:color w:val="000000"/>
        </w:rPr>
        <w:t>Решением Городской Думы города Усть-Илимска от 29.06.2012 г. № 42/273 в части 1 статьи 1 статьи 35 внесены изменения.</w:t>
      </w:r>
    </w:p>
    <w:p w:rsidR="00461042" w:rsidRDefault="00461042"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1. Срок опубликования (обнародования) решений Городской Думы не более 15 дней со дня их подписания. </w:t>
      </w:r>
      <w:proofErr w:type="gramStart"/>
      <w:r w:rsidRPr="006562DF">
        <w:rPr>
          <w:rFonts w:ascii="Times New Roman" w:hAnsi="Times New Roman"/>
          <w:bCs/>
          <w:color w:val="000000"/>
          <w:sz w:val="27"/>
          <w:szCs w:val="27"/>
        </w:rPr>
        <w:t xml:space="preserve">Официальным опубликованием решения Городской Думы считается публикация полного текста решения в периодическом печатном издании, определяемом в соответствии с процедурами размещения муниципального заказа, установленного федеральным законодательством, либо в печатном средстве массовой информации, учрежденном Администрацией города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w:t>
      </w:r>
      <w:r w:rsidRPr="006562DF">
        <w:rPr>
          <w:rFonts w:ascii="Times New Roman" w:hAnsi="Times New Roman"/>
          <w:bCs/>
          <w:color w:val="000000"/>
          <w:sz w:val="27"/>
          <w:szCs w:val="27"/>
        </w:rPr>
        <w:lastRenderedPageBreak/>
        <w:t>жителей города официальной информации о социально-экономическом и культурном развитии</w:t>
      </w:r>
      <w:proofErr w:type="gramEnd"/>
      <w:r w:rsidRPr="006562DF">
        <w:rPr>
          <w:rFonts w:ascii="Times New Roman" w:hAnsi="Times New Roman"/>
          <w:bCs/>
          <w:color w:val="000000"/>
          <w:sz w:val="27"/>
          <w:szCs w:val="27"/>
        </w:rPr>
        <w:t xml:space="preserve"> города, о развитии его общественной инфраструктуры и иной официальной информации.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2. Если решение Городской Думы </w:t>
      </w:r>
      <w:proofErr w:type="gramStart"/>
      <w:r w:rsidRPr="006562DF">
        <w:rPr>
          <w:rFonts w:ascii="Times New Roman" w:hAnsi="Times New Roman"/>
          <w:bCs/>
          <w:color w:val="000000"/>
          <w:sz w:val="27"/>
          <w:szCs w:val="27"/>
        </w:rPr>
        <w:t>имеет значительный объем и по техническим причинам не может</w:t>
      </w:r>
      <w:proofErr w:type="gramEnd"/>
      <w:r w:rsidRPr="006562DF">
        <w:rPr>
          <w:rFonts w:ascii="Times New Roman" w:hAnsi="Times New Roman"/>
          <w:bCs/>
          <w:color w:val="000000"/>
          <w:sz w:val="27"/>
          <w:szCs w:val="27"/>
        </w:rPr>
        <w:t xml:space="preserve"> быть опубликовано в одном номере газеты, то такое решение публикуется в нескольких номерах газеты, как правило, подряд. В </w:t>
      </w:r>
      <w:proofErr w:type="gramStart"/>
      <w:r w:rsidRPr="006562DF">
        <w:rPr>
          <w:rFonts w:ascii="Times New Roman" w:hAnsi="Times New Roman"/>
          <w:bCs/>
          <w:color w:val="000000"/>
          <w:sz w:val="27"/>
          <w:szCs w:val="27"/>
        </w:rPr>
        <w:t>этом</w:t>
      </w:r>
      <w:proofErr w:type="gramEnd"/>
      <w:r w:rsidRPr="006562DF">
        <w:rPr>
          <w:rFonts w:ascii="Times New Roman" w:hAnsi="Times New Roman"/>
          <w:bCs/>
          <w:color w:val="000000"/>
          <w:sz w:val="27"/>
          <w:szCs w:val="27"/>
        </w:rPr>
        <w:t xml:space="preserve"> случае днем официального опубликования (обнародования) решения является день выхода номера газеты, в которой завершена публикация его полного текста.</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3. В </w:t>
      </w:r>
      <w:proofErr w:type="gramStart"/>
      <w:r w:rsidRPr="006562DF">
        <w:rPr>
          <w:rFonts w:ascii="Times New Roman" w:hAnsi="Times New Roman"/>
          <w:bCs/>
          <w:color w:val="000000"/>
          <w:sz w:val="27"/>
          <w:szCs w:val="27"/>
        </w:rPr>
        <w:t>случае</w:t>
      </w:r>
      <w:proofErr w:type="gramEnd"/>
      <w:r w:rsidRPr="006562DF">
        <w:rPr>
          <w:rFonts w:ascii="Times New Roman" w:hAnsi="Times New Roman"/>
          <w:bCs/>
          <w:color w:val="000000"/>
          <w:sz w:val="27"/>
          <w:szCs w:val="27"/>
        </w:rPr>
        <w:t xml:space="preserve"> если при опубликовании (обнародовании) решения были допущены ошибки, опечатки или иные неточности в сравнении с подлинником решения, то после обнаружения ошибки, опечатки или иной неточности в том же издании в соответствии с законодательством публикуется официальное извещение Городской Думы об исправлении неточности и подлинная редакция соответствующих положений.</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4. Исправление ошибок, опечаток или иных неточностей в подлинниках решений осуществляется путем внесения соответствующих изменений в решение Городской Думы, в котором имеются неточности.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5. Иной порядок опубликования (обнародования) решений Городской Думы может осуществляться в случаях, предусмотренных законодательством.</w:t>
      </w:r>
    </w:p>
    <w:p w:rsidR="00461042" w:rsidRDefault="00461042"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461042" w:rsidRDefault="006562DF" w:rsidP="00461042">
      <w:pPr>
        <w:autoSpaceDE w:val="0"/>
        <w:autoSpaceDN w:val="0"/>
        <w:adjustRightInd w:val="0"/>
        <w:spacing w:after="0" w:line="240" w:lineRule="auto"/>
        <w:ind w:firstLine="567"/>
        <w:jc w:val="center"/>
        <w:rPr>
          <w:rFonts w:ascii="Times New Roman" w:hAnsi="Times New Roman"/>
          <w:b/>
          <w:bCs/>
          <w:color w:val="000000"/>
          <w:sz w:val="27"/>
          <w:szCs w:val="27"/>
        </w:rPr>
      </w:pPr>
      <w:r w:rsidRPr="00461042">
        <w:rPr>
          <w:rFonts w:ascii="Times New Roman" w:hAnsi="Times New Roman"/>
          <w:b/>
          <w:bCs/>
          <w:color w:val="000000"/>
          <w:sz w:val="27"/>
          <w:szCs w:val="27"/>
        </w:rPr>
        <w:t xml:space="preserve">Статья 36. Отмена решений </w:t>
      </w:r>
      <w:proofErr w:type="gramStart"/>
      <w:r w:rsidRPr="00461042">
        <w:rPr>
          <w:rFonts w:ascii="Times New Roman" w:hAnsi="Times New Roman"/>
          <w:b/>
          <w:bCs/>
          <w:color w:val="000000"/>
          <w:sz w:val="27"/>
          <w:szCs w:val="27"/>
        </w:rPr>
        <w:t>Городской</w:t>
      </w:r>
      <w:proofErr w:type="gramEnd"/>
      <w:r w:rsidRPr="00461042">
        <w:rPr>
          <w:rFonts w:ascii="Times New Roman" w:hAnsi="Times New Roman"/>
          <w:b/>
          <w:bCs/>
          <w:color w:val="000000"/>
          <w:sz w:val="27"/>
          <w:szCs w:val="27"/>
        </w:rPr>
        <w:t xml:space="preserve"> Думы, приостановление их действия, признание утратившим силу.</w:t>
      </w:r>
    </w:p>
    <w:p w:rsidR="00461042" w:rsidRDefault="00461042"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461042" w:rsidRDefault="006562DF" w:rsidP="006562DF">
      <w:pPr>
        <w:autoSpaceDE w:val="0"/>
        <w:autoSpaceDN w:val="0"/>
        <w:adjustRightInd w:val="0"/>
        <w:spacing w:after="0" w:line="240" w:lineRule="auto"/>
        <w:ind w:firstLine="567"/>
        <w:jc w:val="both"/>
        <w:rPr>
          <w:rFonts w:ascii="Times New Roman" w:hAnsi="Times New Roman"/>
          <w:bCs/>
          <w:color w:val="000000"/>
        </w:rPr>
      </w:pPr>
      <w:proofErr w:type="gramStart"/>
      <w:r w:rsidRPr="00461042">
        <w:rPr>
          <w:rFonts w:ascii="Times New Roman" w:hAnsi="Times New Roman"/>
          <w:bCs/>
          <w:i/>
          <w:iCs/>
          <w:color w:val="000000"/>
        </w:rPr>
        <w:t>Решением Городской Думы города Усть-Илимска от 29.06.2012 г. № 42/273 часть 1 статьи 36 дополнена.</w:t>
      </w:r>
      <w:proofErr w:type="gramEnd"/>
    </w:p>
    <w:p w:rsidR="00461042" w:rsidRDefault="00461042"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1. </w:t>
      </w:r>
      <w:proofErr w:type="gramStart"/>
      <w:r w:rsidRPr="006562DF">
        <w:rPr>
          <w:rFonts w:ascii="Times New Roman" w:hAnsi="Times New Roman"/>
          <w:bCs/>
          <w:color w:val="000000"/>
          <w:sz w:val="27"/>
          <w:szCs w:val="27"/>
        </w:rPr>
        <w:t>Решения Городской Думы могут быть отменены или их действие может быть приостановлено Городской Думой, а в случае упразднения Городской Думы либо изменения перечня ее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решения Городской Думы отнесено принятие (издание) указанного муниципального правового акта, а также судом, а в части регулирующей осуществление</w:t>
      </w:r>
      <w:proofErr w:type="gramEnd"/>
      <w:r w:rsidRPr="006562DF">
        <w:rPr>
          <w:rFonts w:ascii="Times New Roman" w:hAnsi="Times New Roman"/>
          <w:bCs/>
          <w:color w:val="000000"/>
          <w:sz w:val="27"/>
          <w:szCs w:val="27"/>
        </w:rPr>
        <w:t xml:space="preserve"> Городской Думой отдельных государственных полномочий, переданных ей федеральными законами и законами Иркутской области, - уполномоченным органом государственной власти Иркутской области.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Решения Городской Думы могут быть обжалованы в судебном порядке или оспорены прокурором в соответствии с законодательством.</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3. Решения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утрачивают силу в случаях:</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истечения срока их действия;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отмены в порядке, установленном пунктом 1 настоящей статьи;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фактического их исполнения.</w:t>
      </w:r>
    </w:p>
    <w:p w:rsidR="00461042" w:rsidRDefault="00461042"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461042" w:rsidRDefault="006562DF" w:rsidP="00461042">
      <w:pPr>
        <w:autoSpaceDE w:val="0"/>
        <w:autoSpaceDN w:val="0"/>
        <w:adjustRightInd w:val="0"/>
        <w:spacing w:after="0" w:line="240" w:lineRule="auto"/>
        <w:ind w:firstLine="567"/>
        <w:jc w:val="center"/>
        <w:rPr>
          <w:rFonts w:ascii="Times New Roman" w:hAnsi="Times New Roman"/>
          <w:b/>
          <w:bCs/>
          <w:color w:val="000000"/>
          <w:sz w:val="27"/>
          <w:szCs w:val="27"/>
        </w:rPr>
      </w:pPr>
      <w:r w:rsidRPr="00461042">
        <w:rPr>
          <w:rFonts w:ascii="Times New Roman" w:hAnsi="Times New Roman"/>
          <w:b/>
          <w:bCs/>
          <w:color w:val="000000"/>
          <w:sz w:val="27"/>
          <w:szCs w:val="27"/>
        </w:rPr>
        <w:t>Статья 37. Протокол заседания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1.  Во время заседания Городской Думы ведется протокол. Протокол ведет организационный отдел Администрации города.</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lastRenderedPageBreak/>
        <w:t xml:space="preserve">2. В протоколе заседания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указывается: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дата, место проведения, порядковый номер заседания;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proofErr w:type="gramStart"/>
      <w:r w:rsidRPr="006562DF">
        <w:rPr>
          <w:rFonts w:ascii="Times New Roman" w:hAnsi="Times New Roman"/>
          <w:bCs/>
          <w:color w:val="000000"/>
          <w:sz w:val="27"/>
          <w:szCs w:val="27"/>
        </w:rPr>
        <w:t>- число депутатов, установленное для Городской Думы, и число депутатов, присутствующих на заседании;</w:t>
      </w:r>
      <w:proofErr w:type="gramEnd"/>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список депутатов, отсутствующих на заседании и причины отсутствия;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список лиц приглашенных и присутствующих на заседании;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вопросы принятой к рассмотрению на заседании повестки дня, фамилии докладчиков и содокладчиков, поступившие от депутатов предложения о включении вопросов в повестку дня при ее обсуждении;</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список лиц, выступивших на заседании, краткая запись их выступлений, полная запись предложений поступивших от депутатов, обращения депутатов; </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результаты голосования;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принятые Городской Думой решения;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материалы к вопросам повестки дня.</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К протоколу могут прилагаться в письменном виде выступления, особые  мнения депутатов по обсуждаемым вопросам, принимаемым решениям.</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3. Прокол подписывается  председательствующим на заседании Городской Думы. При необходимости оформляются выписки из протокола, подписываемые председателем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4. Депутаты Городской Думы, мэр города вправе знакомиться с содержанием протоколов заседаний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5. Протоколы заседаний Городской Думы хранятся в Администрации города, затем передаются в установленном порядке в архив.</w:t>
      </w:r>
    </w:p>
    <w:p w:rsidR="00461042"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w:t>
      </w:r>
    </w:p>
    <w:p w:rsidR="006562DF" w:rsidRPr="00461042" w:rsidRDefault="006562DF" w:rsidP="00461042">
      <w:pPr>
        <w:autoSpaceDE w:val="0"/>
        <w:autoSpaceDN w:val="0"/>
        <w:adjustRightInd w:val="0"/>
        <w:spacing w:after="0" w:line="240" w:lineRule="auto"/>
        <w:ind w:firstLine="567"/>
        <w:jc w:val="center"/>
        <w:rPr>
          <w:rFonts w:ascii="Times New Roman" w:hAnsi="Times New Roman"/>
          <w:b/>
          <w:bCs/>
          <w:color w:val="000000"/>
          <w:sz w:val="27"/>
          <w:szCs w:val="27"/>
        </w:rPr>
      </w:pPr>
      <w:r w:rsidRPr="00461042">
        <w:rPr>
          <w:rFonts w:ascii="Times New Roman" w:hAnsi="Times New Roman"/>
          <w:b/>
          <w:bCs/>
          <w:color w:val="000000"/>
          <w:sz w:val="27"/>
          <w:szCs w:val="27"/>
        </w:rPr>
        <w:t xml:space="preserve">Статья 38. Протокольное поручение </w:t>
      </w:r>
      <w:proofErr w:type="gramStart"/>
      <w:r w:rsidRPr="00461042">
        <w:rPr>
          <w:rFonts w:ascii="Times New Roman" w:hAnsi="Times New Roman"/>
          <w:b/>
          <w:bCs/>
          <w:color w:val="000000"/>
          <w:sz w:val="27"/>
          <w:szCs w:val="27"/>
        </w:rPr>
        <w:t>Городской</w:t>
      </w:r>
      <w:proofErr w:type="gramEnd"/>
      <w:r w:rsidRPr="00461042">
        <w:rPr>
          <w:rFonts w:ascii="Times New Roman" w:hAnsi="Times New Roman"/>
          <w:b/>
          <w:bCs/>
          <w:color w:val="000000"/>
          <w:sz w:val="27"/>
          <w:szCs w:val="27"/>
        </w:rPr>
        <w:t xml:space="preserve"> Думы.</w:t>
      </w:r>
    </w:p>
    <w:p w:rsidR="00461042" w:rsidRDefault="00461042"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461042" w:rsidRDefault="006562DF" w:rsidP="006562DF">
      <w:pPr>
        <w:autoSpaceDE w:val="0"/>
        <w:autoSpaceDN w:val="0"/>
        <w:adjustRightInd w:val="0"/>
        <w:spacing w:after="0" w:line="240" w:lineRule="auto"/>
        <w:ind w:firstLine="567"/>
        <w:jc w:val="both"/>
        <w:rPr>
          <w:rFonts w:ascii="Times New Roman" w:hAnsi="Times New Roman"/>
          <w:bCs/>
          <w:color w:val="000000"/>
        </w:rPr>
      </w:pPr>
      <w:r w:rsidRPr="00461042">
        <w:rPr>
          <w:rFonts w:ascii="Times New Roman" w:hAnsi="Times New Roman"/>
          <w:bCs/>
          <w:i/>
          <w:iCs/>
          <w:color w:val="000000"/>
        </w:rPr>
        <w:t>Решением Городской Думы города Усть-Илимска от 19.09.2007 г. № 6/346 в части 1 статьи 38 внесены изменения.</w:t>
      </w:r>
    </w:p>
    <w:p w:rsidR="00461042" w:rsidRDefault="00461042"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1. В ходе заседания Городская Дума вправе дать поручение председателю Городской Думы, постоянным комиссиям, депутатским объединениям, депутатам Городской Думы, в пределах своей компетенции обратиться к должностным лицам Администрации города, представителям других органов для получения каких-либо документов, разъяснений.</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Если за данное поручение проголосовало большинство от установленного числа депутатов Городской Думы, оно считается протокольным поручением.</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2. Поручение оформляется протокольной записью, указывается срок и должностное лицо, ответственное за его исполнение. Исполнитель в срок, установленный в поручении, информирует председателя Городской Думы о результатах выполнения поручения. Председатель на очередном заседании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доводит эту информацию до сведения депутатов.</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Поручения могут оформляться в письменном виде.</w:t>
      </w:r>
    </w:p>
    <w:p w:rsidR="00461042" w:rsidRDefault="00461042"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461042" w:rsidRDefault="006562DF" w:rsidP="00461042">
      <w:pPr>
        <w:autoSpaceDE w:val="0"/>
        <w:autoSpaceDN w:val="0"/>
        <w:adjustRightInd w:val="0"/>
        <w:spacing w:after="0" w:line="240" w:lineRule="auto"/>
        <w:ind w:firstLine="567"/>
        <w:jc w:val="center"/>
        <w:rPr>
          <w:rFonts w:ascii="Times New Roman" w:hAnsi="Times New Roman"/>
          <w:b/>
          <w:bCs/>
          <w:color w:val="000000"/>
          <w:sz w:val="27"/>
          <w:szCs w:val="27"/>
        </w:rPr>
      </w:pPr>
      <w:r w:rsidRPr="00461042">
        <w:rPr>
          <w:rFonts w:ascii="Times New Roman" w:hAnsi="Times New Roman"/>
          <w:b/>
          <w:bCs/>
          <w:color w:val="000000"/>
          <w:sz w:val="27"/>
          <w:szCs w:val="27"/>
        </w:rPr>
        <w:t>Статья 39. Оформление документов и материалов заседаний</w:t>
      </w:r>
    </w:p>
    <w:p w:rsidR="006562DF" w:rsidRPr="00461042" w:rsidRDefault="006562DF" w:rsidP="00461042">
      <w:pPr>
        <w:autoSpaceDE w:val="0"/>
        <w:autoSpaceDN w:val="0"/>
        <w:adjustRightInd w:val="0"/>
        <w:spacing w:after="0" w:line="240" w:lineRule="auto"/>
        <w:ind w:firstLine="567"/>
        <w:jc w:val="center"/>
        <w:rPr>
          <w:rFonts w:ascii="Times New Roman" w:hAnsi="Times New Roman"/>
          <w:b/>
          <w:bCs/>
          <w:color w:val="000000"/>
          <w:sz w:val="27"/>
          <w:szCs w:val="27"/>
        </w:rPr>
      </w:pPr>
      <w:r w:rsidRPr="00461042">
        <w:rPr>
          <w:rFonts w:ascii="Times New Roman" w:hAnsi="Times New Roman"/>
          <w:b/>
          <w:bCs/>
          <w:color w:val="000000"/>
          <w:sz w:val="27"/>
          <w:szCs w:val="27"/>
        </w:rPr>
        <w:t>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lastRenderedPageBreak/>
        <w:t>При оформлении документов, материалов заседаний Городской Думы используется официальный деловой стиль, принятый в делопроизводстве.</w:t>
      </w:r>
    </w:p>
    <w:p w:rsidR="00461042" w:rsidRDefault="00461042"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461042" w:rsidRDefault="006562DF" w:rsidP="006562DF">
      <w:pPr>
        <w:autoSpaceDE w:val="0"/>
        <w:autoSpaceDN w:val="0"/>
        <w:adjustRightInd w:val="0"/>
        <w:spacing w:after="0" w:line="240" w:lineRule="auto"/>
        <w:ind w:firstLine="567"/>
        <w:jc w:val="both"/>
        <w:rPr>
          <w:rFonts w:ascii="Times New Roman" w:hAnsi="Times New Roman"/>
          <w:bCs/>
          <w:color w:val="000000"/>
        </w:rPr>
      </w:pPr>
      <w:r w:rsidRPr="00461042">
        <w:rPr>
          <w:rFonts w:ascii="Times New Roman" w:hAnsi="Times New Roman"/>
          <w:bCs/>
          <w:i/>
          <w:iCs/>
          <w:color w:val="000000"/>
        </w:rPr>
        <w:t>Решением Городской Думы города Усть-Илимска от 29.06.2012 г. № 42/273 в абзаце 2 статьи 39 внесены изменения.</w:t>
      </w:r>
    </w:p>
    <w:p w:rsidR="00461042" w:rsidRPr="00461042" w:rsidRDefault="00461042" w:rsidP="006562DF">
      <w:pPr>
        <w:autoSpaceDE w:val="0"/>
        <w:autoSpaceDN w:val="0"/>
        <w:adjustRightInd w:val="0"/>
        <w:spacing w:after="0" w:line="240" w:lineRule="auto"/>
        <w:ind w:firstLine="567"/>
        <w:jc w:val="both"/>
        <w:rPr>
          <w:rFonts w:ascii="Times New Roman" w:hAnsi="Times New Roman"/>
          <w:bCs/>
          <w:color w:val="000000"/>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proofErr w:type="gramStart"/>
      <w:r w:rsidRPr="006562DF">
        <w:rPr>
          <w:rFonts w:ascii="Times New Roman" w:hAnsi="Times New Roman"/>
          <w:bCs/>
          <w:color w:val="000000"/>
          <w:sz w:val="27"/>
          <w:szCs w:val="27"/>
        </w:rPr>
        <w:t>Оформление документов, материалов заседаний Городской Думы производится на бланках в соответствии с Инструкцией по делопроизводству в Администрации города Усть-Илимска и постоянно действующих исполнительных органах Администрации города Усть-Илимска, утвержденной распоряжением Администрации города Усть-Илимска от 10.02.2011г. № 39-р.</w:t>
      </w:r>
      <w:proofErr w:type="gramEnd"/>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w:t>
      </w:r>
    </w:p>
    <w:p w:rsidR="006562DF" w:rsidRPr="00461042" w:rsidRDefault="006562DF" w:rsidP="00461042">
      <w:pPr>
        <w:autoSpaceDE w:val="0"/>
        <w:autoSpaceDN w:val="0"/>
        <w:adjustRightInd w:val="0"/>
        <w:spacing w:after="0" w:line="240" w:lineRule="auto"/>
        <w:ind w:firstLine="567"/>
        <w:jc w:val="center"/>
        <w:rPr>
          <w:rFonts w:ascii="Times New Roman" w:hAnsi="Times New Roman"/>
          <w:b/>
          <w:bCs/>
          <w:color w:val="000000"/>
          <w:sz w:val="27"/>
          <w:szCs w:val="27"/>
        </w:rPr>
      </w:pPr>
      <w:r w:rsidRPr="00461042">
        <w:rPr>
          <w:rFonts w:ascii="Times New Roman" w:hAnsi="Times New Roman"/>
          <w:b/>
          <w:bCs/>
          <w:color w:val="000000"/>
          <w:sz w:val="27"/>
          <w:szCs w:val="27"/>
        </w:rPr>
        <w:t>Глава VI. Депутат Городской Думы, депутатская деятельность.</w:t>
      </w:r>
    </w:p>
    <w:p w:rsidR="00461042" w:rsidRDefault="00461042"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461042" w:rsidRDefault="006562DF" w:rsidP="00461042">
      <w:pPr>
        <w:autoSpaceDE w:val="0"/>
        <w:autoSpaceDN w:val="0"/>
        <w:adjustRightInd w:val="0"/>
        <w:spacing w:after="0" w:line="240" w:lineRule="auto"/>
        <w:ind w:firstLine="567"/>
        <w:jc w:val="center"/>
        <w:rPr>
          <w:rFonts w:ascii="Times New Roman" w:hAnsi="Times New Roman"/>
          <w:b/>
          <w:bCs/>
          <w:color w:val="000000"/>
          <w:sz w:val="27"/>
          <w:szCs w:val="27"/>
        </w:rPr>
      </w:pPr>
      <w:r w:rsidRPr="00461042">
        <w:rPr>
          <w:rFonts w:ascii="Times New Roman" w:hAnsi="Times New Roman"/>
          <w:b/>
          <w:bCs/>
          <w:color w:val="000000"/>
          <w:sz w:val="27"/>
          <w:szCs w:val="27"/>
        </w:rPr>
        <w:t>Статья 40.  Депутат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1. </w:t>
      </w:r>
      <w:proofErr w:type="gramStart"/>
      <w:r w:rsidRPr="006562DF">
        <w:rPr>
          <w:rFonts w:ascii="Times New Roman" w:hAnsi="Times New Roman"/>
          <w:bCs/>
          <w:color w:val="000000"/>
          <w:sz w:val="27"/>
          <w:szCs w:val="27"/>
        </w:rPr>
        <w:t>Депутаты Городской Думы избираются на срок полномочия Городской Думы.</w:t>
      </w:r>
      <w:proofErr w:type="gramEnd"/>
      <w:r w:rsidRPr="006562DF">
        <w:rPr>
          <w:rFonts w:ascii="Times New Roman" w:hAnsi="Times New Roman"/>
          <w:bCs/>
          <w:color w:val="000000"/>
          <w:sz w:val="27"/>
          <w:szCs w:val="27"/>
        </w:rPr>
        <w:t xml:space="preserve"> Полномочия депутата Городской Думы </w:t>
      </w:r>
      <w:proofErr w:type="gramStart"/>
      <w:r w:rsidRPr="006562DF">
        <w:rPr>
          <w:rFonts w:ascii="Times New Roman" w:hAnsi="Times New Roman"/>
          <w:bCs/>
          <w:color w:val="000000"/>
          <w:sz w:val="27"/>
          <w:szCs w:val="27"/>
        </w:rPr>
        <w:t>начинаются со дня его избрания и прекращаются</w:t>
      </w:r>
      <w:proofErr w:type="gramEnd"/>
      <w:r w:rsidRPr="006562DF">
        <w:rPr>
          <w:rFonts w:ascii="Times New Roman" w:hAnsi="Times New Roman"/>
          <w:bCs/>
          <w:color w:val="000000"/>
          <w:sz w:val="27"/>
          <w:szCs w:val="27"/>
        </w:rPr>
        <w:t xml:space="preserve"> со дня начала работы Городской Думы нового созыва.</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2. </w:t>
      </w:r>
      <w:proofErr w:type="gramStart"/>
      <w:r w:rsidRPr="006562DF">
        <w:rPr>
          <w:rFonts w:ascii="Times New Roman" w:hAnsi="Times New Roman"/>
          <w:bCs/>
          <w:color w:val="000000"/>
          <w:sz w:val="27"/>
          <w:szCs w:val="27"/>
        </w:rPr>
        <w:t>Депутаты Городской Думы осуществляют свои полномочия, как правило, на непостоянной основе.</w:t>
      </w:r>
      <w:proofErr w:type="gramEnd"/>
      <w:r w:rsidRPr="006562DF">
        <w:rPr>
          <w:rFonts w:ascii="Times New Roman" w:hAnsi="Times New Roman"/>
          <w:bCs/>
          <w:color w:val="000000"/>
          <w:sz w:val="27"/>
          <w:szCs w:val="27"/>
        </w:rPr>
        <w:t xml:space="preserve"> На постоянной основе могут работать не более двух депутатов Городской Думы. </w:t>
      </w:r>
      <w:proofErr w:type="gramStart"/>
      <w:r w:rsidRPr="006562DF">
        <w:rPr>
          <w:rFonts w:ascii="Times New Roman" w:hAnsi="Times New Roman"/>
          <w:bCs/>
          <w:color w:val="000000"/>
          <w:sz w:val="27"/>
          <w:szCs w:val="27"/>
        </w:rPr>
        <w:t>Число депутатов Городской Думы, осуществляющих полномочия на постоянной основе, и их полномочия определяются решением Городской Думы.</w:t>
      </w:r>
      <w:proofErr w:type="gramEnd"/>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3. Депутату </w:t>
      </w:r>
      <w:proofErr w:type="gramStart"/>
      <w:r w:rsidRPr="006562DF">
        <w:rPr>
          <w:rFonts w:ascii="Times New Roman" w:hAnsi="Times New Roman"/>
          <w:bCs/>
          <w:color w:val="000000"/>
          <w:sz w:val="27"/>
          <w:szCs w:val="27"/>
        </w:rPr>
        <w:t>Городской</w:t>
      </w:r>
      <w:proofErr w:type="gramEnd"/>
      <w:r w:rsidRPr="006562DF">
        <w:rPr>
          <w:rFonts w:ascii="Times New Roman" w:hAnsi="Times New Roman"/>
          <w:bCs/>
          <w:color w:val="000000"/>
          <w:sz w:val="27"/>
          <w:szCs w:val="27"/>
        </w:rPr>
        <w:t xml:space="preserve"> Думы обеспечиваются условия для беспрепятственного осуществления своих полномочий.</w:t>
      </w:r>
    </w:p>
    <w:p w:rsidR="00461042" w:rsidRDefault="00461042"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461042" w:rsidRDefault="006562DF" w:rsidP="006562DF">
      <w:pPr>
        <w:autoSpaceDE w:val="0"/>
        <w:autoSpaceDN w:val="0"/>
        <w:adjustRightInd w:val="0"/>
        <w:spacing w:after="0" w:line="240" w:lineRule="auto"/>
        <w:ind w:firstLine="567"/>
        <w:jc w:val="both"/>
        <w:rPr>
          <w:rFonts w:ascii="Times New Roman" w:hAnsi="Times New Roman"/>
          <w:bCs/>
          <w:color w:val="000000"/>
        </w:rPr>
      </w:pPr>
      <w:proofErr w:type="gramStart"/>
      <w:r w:rsidRPr="00461042">
        <w:rPr>
          <w:rFonts w:ascii="Times New Roman" w:hAnsi="Times New Roman"/>
          <w:bCs/>
          <w:i/>
          <w:iCs/>
          <w:color w:val="000000"/>
        </w:rPr>
        <w:t>Решением Городской Думы города Усть-Илимска от 29.06.2012 г. № 42/273 часть 4 статьи 40 изложена в новой редакции.</w:t>
      </w:r>
      <w:proofErr w:type="gramEnd"/>
    </w:p>
    <w:p w:rsidR="00461042" w:rsidRPr="00461042" w:rsidRDefault="00461042" w:rsidP="006562DF">
      <w:pPr>
        <w:autoSpaceDE w:val="0"/>
        <w:autoSpaceDN w:val="0"/>
        <w:adjustRightInd w:val="0"/>
        <w:spacing w:after="0" w:line="240" w:lineRule="auto"/>
        <w:ind w:firstLine="567"/>
        <w:jc w:val="both"/>
        <w:rPr>
          <w:rFonts w:ascii="Times New Roman" w:hAnsi="Times New Roman"/>
          <w:bCs/>
          <w:color w:val="000000"/>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4. Статус депутата Городской Думы, организационные гарантии осуществления полномочий депутата Городской Думы, порядок и условия прекращения полномочий определяются федеральным, областным законодательством, Уставом муниципального образования город Усть-Илимск.</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w:t>
      </w:r>
    </w:p>
    <w:p w:rsidR="006562DF" w:rsidRDefault="006562DF" w:rsidP="00461042">
      <w:pPr>
        <w:autoSpaceDE w:val="0"/>
        <w:autoSpaceDN w:val="0"/>
        <w:adjustRightInd w:val="0"/>
        <w:spacing w:after="0" w:line="240" w:lineRule="auto"/>
        <w:ind w:firstLine="567"/>
        <w:jc w:val="center"/>
        <w:rPr>
          <w:rFonts w:ascii="Times New Roman" w:hAnsi="Times New Roman"/>
          <w:b/>
          <w:bCs/>
          <w:color w:val="000000"/>
          <w:sz w:val="27"/>
          <w:szCs w:val="27"/>
        </w:rPr>
      </w:pPr>
      <w:r w:rsidRPr="00461042">
        <w:rPr>
          <w:rFonts w:ascii="Times New Roman" w:hAnsi="Times New Roman"/>
          <w:b/>
          <w:bCs/>
          <w:color w:val="000000"/>
          <w:sz w:val="27"/>
          <w:szCs w:val="27"/>
        </w:rPr>
        <w:t>Глава VII. Заключительные положения.</w:t>
      </w:r>
    </w:p>
    <w:p w:rsidR="00461042" w:rsidRPr="00461042" w:rsidRDefault="00461042" w:rsidP="00461042">
      <w:pPr>
        <w:autoSpaceDE w:val="0"/>
        <w:autoSpaceDN w:val="0"/>
        <w:adjustRightInd w:val="0"/>
        <w:spacing w:after="0" w:line="240" w:lineRule="auto"/>
        <w:ind w:firstLine="567"/>
        <w:jc w:val="center"/>
        <w:rPr>
          <w:rFonts w:ascii="Times New Roman" w:hAnsi="Times New Roman"/>
          <w:b/>
          <w:bCs/>
          <w:color w:val="000000"/>
          <w:sz w:val="27"/>
          <w:szCs w:val="27"/>
        </w:rPr>
      </w:pPr>
    </w:p>
    <w:p w:rsidR="006562DF" w:rsidRPr="00461042" w:rsidRDefault="006562DF" w:rsidP="00461042">
      <w:pPr>
        <w:autoSpaceDE w:val="0"/>
        <w:autoSpaceDN w:val="0"/>
        <w:adjustRightInd w:val="0"/>
        <w:spacing w:after="0" w:line="240" w:lineRule="auto"/>
        <w:ind w:firstLine="567"/>
        <w:jc w:val="center"/>
        <w:rPr>
          <w:rFonts w:ascii="Times New Roman" w:hAnsi="Times New Roman"/>
          <w:b/>
          <w:bCs/>
          <w:color w:val="000000"/>
          <w:sz w:val="27"/>
          <w:szCs w:val="27"/>
        </w:rPr>
      </w:pPr>
      <w:r w:rsidRPr="00461042">
        <w:rPr>
          <w:rFonts w:ascii="Times New Roman" w:hAnsi="Times New Roman"/>
          <w:b/>
          <w:bCs/>
          <w:color w:val="000000"/>
          <w:sz w:val="27"/>
          <w:szCs w:val="27"/>
        </w:rPr>
        <w:t xml:space="preserve">Статья 41. Осуществление </w:t>
      </w:r>
      <w:proofErr w:type="gramStart"/>
      <w:r w:rsidRPr="00461042">
        <w:rPr>
          <w:rFonts w:ascii="Times New Roman" w:hAnsi="Times New Roman"/>
          <w:b/>
          <w:bCs/>
          <w:color w:val="000000"/>
          <w:sz w:val="27"/>
          <w:szCs w:val="27"/>
        </w:rPr>
        <w:t>контроля за</w:t>
      </w:r>
      <w:proofErr w:type="gramEnd"/>
      <w:r w:rsidRPr="00461042">
        <w:rPr>
          <w:rFonts w:ascii="Times New Roman" w:hAnsi="Times New Roman"/>
          <w:b/>
          <w:bCs/>
          <w:color w:val="000000"/>
          <w:sz w:val="27"/>
          <w:szCs w:val="27"/>
        </w:rPr>
        <w:t xml:space="preserve"> соблюдением Регламента.</w:t>
      </w:r>
    </w:p>
    <w:p w:rsidR="00461042" w:rsidRDefault="00461042"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461042" w:rsidRDefault="006562DF" w:rsidP="006562DF">
      <w:pPr>
        <w:autoSpaceDE w:val="0"/>
        <w:autoSpaceDN w:val="0"/>
        <w:adjustRightInd w:val="0"/>
        <w:spacing w:after="0" w:line="240" w:lineRule="auto"/>
        <w:ind w:firstLine="567"/>
        <w:jc w:val="both"/>
        <w:rPr>
          <w:rFonts w:ascii="Times New Roman" w:hAnsi="Times New Roman"/>
          <w:bCs/>
          <w:color w:val="000000"/>
        </w:rPr>
      </w:pPr>
      <w:r w:rsidRPr="00461042">
        <w:rPr>
          <w:rFonts w:ascii="Times New Roman" w:hAnsi="Times New Roman"/>
          <w:bCs/>
          <w:i/>
          <w:iCs/>
          <w:color w:val="000000"/>
        </w:rPr>
        <w:t xml:space="preserve">Решением </w:t>
      </w:r>
      <w:proofErr w:type="gramStart"/>
      <w:r w:rsidRPr="00461042">
        <w:rPr>
          <w:rFonts w:ascii="Times New Roman" w:hAnsi="Times New Roman"/>
          <w:bCs/>
          <w:i/>
          <w:iCs/>
          <w:color w:val="000000"/>
        </w:rPr>
        <w:t>Городской</w:t>
      </w:r>
      <w:proofErr w:type="gramEnd"/>
      <w:r w:rsidRPr="00461042">
        <w:rPr>
          <w:rFonts w:ascii="Times New Roman" w:hAnsi="Times New Roman"/>
          <w:bCs/>
          <w:i/>
          <w:iCs/>
          <w:color w:val="000000"/>
        </w:rPr>
        <w:t xml:space="preserve"> Думы города Усть-Илимска от 29.11.2006 г. № 47/259 в пункте 1статьи 41 внесены изменения.</w:t>
      </w:r>
    </w:p>
    <w:p w:rsidR="00461042" w:rsidRPr="00461042" w:rsidRDefault="00461042" w:rsidP="006562DF">
      <w:pPr>
        <w:autoSpaceDE w:val="0"/>
        <w:autoSpaceDN w:val="0"/>
        <w:adjustRightInd w:val="0"/>
        <w:spacing w:after="0" w:line="240" w:lineRule="auto"/>
        <w:ind w:firstLine="567"/>
        <w:jc w:val="both"/>
        <w:rPr>
          <w:rFonts w:ascii="Times New Roman" w:hAnsi="Times New Roman"/>
          <w:bCs/>
          <w:color w:val="000000"/>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1. </w:t>
      </w:r>
      <w:proofErr w:type="gramStart"/>
      <w:r w:rsidRPr="006562DF">
        <w:rPr>
          <w:rFonts w:ascii="Times New Roman" w:hAnsi="Times New Roman"/>
          <w:bCs/>
          <w:color w:val="000000"/>
          <w:sz w:val="27"/>
          <w:szCs w:val="27"/>
        </w:rPr>
        <w:t>Контроль за соблюдением Регламента осуществляет председатель Городской Думы, постоянная комиссия по Уставу, Регламенту, депутатской этике, информационной политике и связям с общественностью.</w:t>
      </w:r>
      <w:proofErr w:type="gramEnd"/>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xml:space="preserve">2. </w:t>
      </w:r>
      <w:proofErr w:type="gramStart"/>
      <w:r w:rsidRPr="006562DF">
        <w:rPr>
          <w:rFonts w:ascii="Times New Roman" w:hAnsi="Times New Roman"/>
          <w:bCs/>
          <w:color w:val="000000"/>
          <w:sz w:val="27"/>
          <w:szCs w:val="27"/>
        </w:rPr>
        <w:t>Контроль за</w:t>
      </w:r>
      <w:proofErr w:type="gramEnd"/>
      <w:r w:rsidRPr="006562DF">
        <w:rPr>
          <w:rFonts w:ascii="Times New Roman" w:hAnsi="Times New Roman"/>
          <w:bCs/>
          <w:color w:val="000000"/>
          <w:sz w:val="27"/>
          <w:szCs w:val="27"/>
        </w:rPr>
        <w:t xml:space="preserve"> соблюдением Регламента во время заседания Городской Думы осуществляет председательствующий на заседании.</w:t>
      </w:r>
    </w:p>
    <w:p w:rsidR="006562DF" w:rsidRPr="00461042" w:rsidRDefault="006562DF" w:rsidP="006562DF">
      <w:pPr>
        <w:autoSpaceDE w:val="0"/>
        <w:autoSpaceDN w:val="0"/>
        <w:adjustRightInd w:val="0"/>
        <w:spacing w:after="0" w:line="240" w:lineRule="auto"/>
        <w:ind w:firstLine="567"/>
        <w:jc w:val="both"/>
        <w:rPr>
          <w:rFonts w:ascii="Times New Roman" w:hAnsi="Times New Roman"/>
          <w:bCs/>
          <w:color w:val="000000"/>
        </w:rPr>
      </w:pPr>
      <w:r w:rsidRPr="00461042">
        <w:rPr>
          <w:rFonts w:ascii="Times New Roman" w:hAnsi="Times New Roman"/>
          <w:bCs/>
          <w:i/>
          <w:iCs/>
          <w:color w:val="000000"/>
        </w:rPr>
        <w:lastRenderedPageBreak/>
        <w:t>Решением Городской Думы города Усть-Илимска от 29.11.2006 г. № 47/259 в пункте 3 статьи 41 внесены изменения.</w:t>
      </w:r>
    </w:p>
    <w:p w:rsidR="00461042" w:rsidRDefault="00461042"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3. В ходе заседания Городской Думы председатель постоянной комиссии по Уставу, Регламенту, депутатской этике, информационной политике и связям с общественностью, а в его отсутствие член комиссии, вправе незамедлительно обратиться к председательствующему по факту нарушения положений Регламента.</w:t>
      </w:r>
    </w:p>
    <w:p w:rsidR="00461042" w:rsidRDefault="00461042" w:rsidP="006562DF">
      <w:pPr>
        <w:autoSpaceDE w:val="0"/>
        <w:autoSpaceDN w:val="0"/>
        <w:adjustRightInd w:val="0"/>
        <w:spacing w:after="0" w:line="240" w:lineRule="auto"/>
        <w:ind w:firstLine="567"/>
        <w:jc w:val="both"/>
        <w:rPr>
          <w:rFonts w:ascii="Times New Roman" w:hAnsi="Times New Roman"/>
          <w:bCs/>
          <w:i/>
          <w:iCs/>
          <w:color w:val="000000"/>
          <w:sz w:val="27"/>
          <w:szCs w:val="27"/>
        </w:rPr>
      </w:pPr>
    </w:p>
    <w:p w:rsidR="006562DF" w:rsidRPr="00461042" w:rsidRDefault="006562DF" w:rsidP="006562DF">
      <w:pPr>
        <w:autoSpaceDE w:val="0"/>
        <w:autoSpaceDN w:val="0"/>
        <w:adjustRightInd w:val="0"/>
        <w:spacing w:after="0" w:line="240" w:lineRule="auto"/>
        <w:ind w:firstLine="567"/>
        <w:jc w:val="both"/>
        <w:rPr>
          <w:rFonts w:ascii="Times New Roman" w:hAnsi="Times New Roman"/>
          <w:bCs/>
          <w:color w:val="000000"/>
        </w:rPr>
      </w:pPr>
      <w:r w:rsidRPr="00461042">
        <w:rPr>
          <w:rFonts w:ascii="Times New Roman" w:hAnsi="Times New Roman"/>
          <w:bCs/>
          <w:i/>
          <w:iCs/>
          <w:color w:val="000000"/>
        </w:rPr>
        <w:t>Решением Городской Думы города Усть-Илимска от 29.11.2006 г. № 47/259 в пункте 4 статьи 41 внесены изменения.</w:t>
      </w:r>
    </w:p>
    <w:p w:rsidR="00461042" w:rsidRDefault="00461042"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4. Если в период между заседаниями Городской Думы в Городскую Думу или постоянную комиссию по Уставу, Регламенту, депутатской этике, информационной политике и связям с общественностью поступило письменное или устное обращение по факту нарушения положений Регламента, комиссия не позднее чем через 15 дней дает заключение по поступившему заявлению. Заключение комиссии оглашается на заседании Городской Думы, по итогам его рассмотрения Городская Дума может принять решение или дать поручение.</w:t>
      </w:r>
    </w:p>
    <w:p w:rsidR="00461042" w:rsidRDefault="00461042" w:rsidP="006562DF">
      <w:pPr>
        <w:autoSpaceDE w:val="0"/>
        <w:autoSpaceDN w:val="0"/>
        <w:adjustRightInd w:val="0"/>
        <w:spacing w:after="0" w:line="240" w:lineRule="auto"/>
        <w:ind w:firstLine="567"/>
        <w:jc w:val="both"/>
        <w:rPr>
          <w:rFonts w:ascii="Times New Roman" w:hAnsi="Times New Roman"/>
          <w:bCs/>
          <w:color w:val="000000"/>
          <w:sz w:val="27"/>
          <w:szCs w:val="27"/>
        </w:rPr>
      </w:pPr>
    </w:p>
    <w:p w:rsidR="006562DF" w:rsidRPr="00461042" w:rsidRDefault="006562DF" w:rsidP="00461042">
      <w:pPr>
        <w:autoSpaceDE w:val="0"/>
        <w:autoSpaceDN w:val="0"/>
        <w:adjustRightInd w:val="0"/>
        <w:spacing w:after="0" w:line="240" w:lineRule="auto"/>
        <w:ind w:firstLine="567"/>
        <w:jc w:val="center"/>
        <w:rPr>
          <w:rFonts w:ascii="Times New Roman" w:hAnsi="Times New Roman"/>
          <w:b/>
          <w:bCs/>
          <w:color w:val="000000"/>
          <w:sz w:val="27"/>
          <w:szCs w:val="27"/>
        </w:rPr>
      </w:pPr>
      <w:r w:rsidRPr="00461042">
        <w:rPr>
          <w:rFonts w:ascii="Times New Roman" w:hAnsi="Times New Roman"/>
          <w:b/>
          <w:bCs/>
          <w:color w:val="000000"/>
          <w:sz w:val="27"/>
          <w:szCs w:val="27"/>
        </w:rPr>
        <w:t>Статья 42. Принятие Регламента, внесение изменений и дополнений в него.</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1. Регламент, изменения и дополнения в него принимаются большинством голосов от установленного числа депутатов Городской Думы.</w:t>
      </w:r>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2. Предложения о внесении изменений и дополнений в Регламент могут вносить председатель Городской Думы, постоянные комиссии и депутаты Городской Думы.</w:t>
      </w:r>
    </w:p>
    <w:p w:rsidR="00461042" w:rsidRDefault="00461042" w:rsidP="006562DF">
      <w:pPr>
        <w:autoSpaceDE w:val="0"/>
        <w:autoSpaceDN w:val="0"/>
        <w:adjustRightInd w:val="0"/>
        <w:spacing w:after="0" w:line="240" w:lineRule="auto"/>
        <w:ind w:firstLine="567"/>
        <w:jc w:val="both"/>
        <w:rPr>
          <w:rFonts w:ascii="Times New Roman" w:hAnsi="Times New Roman"/>
          <w:bCs/>
          <w:i/>
          <w:iCs/>
          <w:color w:val="000000"/>
        </w:rPr>
      </w:pPr>
    </w:p>
    <w:p w:rsidR="006562DF" w:rsidRPr="00461042" w:rsidRDefault="006562DF" w:rsidP="006562DF">
      <w:pPr>
        <w:autoSpaceDE w:val="0"/>
        <w:autoSpaceDN w:val="0"/>
        <w:adjustRightInd w:val="0"/>
        <w:spacing w:after="0" w:line="240" w:lineRule="auto"/>
        <w:ind w:firstLine="567"/>
        <w:jc w:val="both"/>
        <w:rPr>
          <w:rFonts w:ascii="Times New Roman" w:hAnsi="Times New Roman"/>
          <w:bCs/>
          <w:color w:val="000000"/>
        </w:rPr>
      </w:pPr>
      <w:proofErr w:type="gramStart"/>
      <w:r w:rsidRPr="00461042">
        <w:rPr>
          <w:rFonts w:ascii="Times New Roman" w:hAnsi="Times New Roman"/>
          <w:bCs/>
          <w:i/>
          <w:iCs/>
          <w:color w:val="000000"/>
        </w:rPr>
        <w:t>Решением Городской Думы города Усть-Илимска от 29.06.2012 г. № 42/273 приложения №1, №2, №3, №4 к Регламенту Городской Думы города Усть-Илимска – Думы городского округа признать утратившими силу.</w:t>
      </w:r>
      <w:proofErr w:type="gramEnd"/>
    </w:p>
    <w:p w:rsidR="006562DF" w:rsidRPr="006562DF" w:rsidRDefault="006562DF" w:rsidP="006562DF">
      <w:pPr>
        <w:autoSpaceDE w:val="0"/>
        <w:autoSpaceDN w:val="0"/>
        <w:adjustRightInd w:val="0"/>
        <w:spacing w:after="0" w:line="240" w:lineRule="auto"/>
        <w:ind w:firstLine="567"/>
        <w:jc w:val="both"/>
        <w:rPr>
          <w:rFonts w:ascii="Times New Roman" w:hAnsi="Times New Roman"/>
          <w:bCs/>
          <w:color w:val="000000"/>
          <w:sz w:val="27"/>
          <w:szCs w:val="27"/>
        </w:rPr>
      </w:pPr>
      <w:r w:rsidRPr="006562DF">
        <w:rPr>
          <w:rFonts w:ascii="Times New Roman" w:hAnsi="Times New Roman"/>
          <w:bCs/>
          <w:color w:val="000000"/>
          <w:sz w:val="27"/>
          <w:szCs w:val="27"/>
        </w:rPr>
        <w:t> </w:t>
      </w:r>
    </w:p>
    <w:p w:rsidR="006562DF" w:rsidRPr="00461042" w:rsidRDefault="006562DF" w:rsidP="006562DF">
      <w:pPr>
        <w:autoSpaceDE w:val="0"/>
        <w:autoSpaceDN w:val="0"/>
        <w:adjustRightInd w:val="0"/>
        <w:spacing w:after="0" w:line="240" w:lineRule="auto"/>
        <w:ind w:firstLine="567"/>
        <w:jc w:val="both"/>
        <w:rPr>
          <w:rFonts w:ascii="Times New Roman" w:hAnsi="Times New Roman"/>
          <w:bCs/>
          <w:color w:val="000000"/>
        </w:rPr>
      </w:pPr>
      <w:r w:rsidRPr="00461042">
        <w:rPr>
          <w:rFonts w:ascii="Times New Roman" w:hAnsi="Times New Roman"/>
          <w:bCs/>
          <w:i/>
          <w:iCs/>
          <w:color w:val="000000"/>
        </w:rPr>
        <w:t>Приложение №1 к Регламенту Городской Думы города</w:t>
      </w:r>
      <w:r w:rsidRPr="00461042">
        <w:rPr>
          <w:rFonts w:ascii="Times New Roman" w:hAnsi="Times New Roman"/>
          <w:bCs/>
          <w:color w:val="000000"/>
        </w:rPr>
        <w:t> </w:t>
      </w:r>
      <w:r w:rsidRPr="00461042">
        <w:rPr>
          <w:rFonts w:ascii="Times New Roman" w:hAnsi="Times New Roman"/>
          <w:bCs/>
          <w:i/>
          <w:iCs/>
          <w:color w:val="000000"/>
        </w:rPr>
        <w:t>Усть-Илимска, принятому решением Городской</w:t>
      </w:r>
      <w:r w:rsidRPr="00461042">
        <w:rPr>
          <w:rFonts w:ascii="Times New Roman" w:hAnsi="Times New Roman"/>
          <w:bCs/>
          <w:color w:val="000000"/>
        </w:rPr>
        <w:t> </w:t>
      </w:r>
      <w:r w:rsidRPr="00461042">
        <w:rPr>
          <w:rFonts w:ascii="Times New Roman" w:hAnsi="Times New Roman"/>
          <w:bCs/>
          <w:i/>
          <w:iCs/>
          <w:color w:val="000000"/>
        </w:rPr>
        <w:t>Думы от 21.12.2005г. № 27/118 утратило силу.</w:t>
      </w:r>
    </w:p>
    <w:p w:rsidR="006562DF" w:rsidRPr="00461042" w:rsidRDefault="006562DF" w:rsidP="006562DF">
      <w:pPr>
        <w:autoSpaceDE w:val="0"/>
        <w:autoSpaceDN w:val="0"/>
        <w:adjustRightInd w:val="0"/>
        <w:spacing w:after="0" w:line="240" w:lineRule="auto"/>
        <w:ind w:firstLine="567"/>
        <w:jc w:val="both"/>
        <w:rPr>
          <w:rFonts w:ascii="Times New Roman" w:hAnsi="Times New Roman"/>
          <w:bCs/>
          <w:color w:val="000000"/>
        </w:rPr>
      </w:pPr>
      <w:r w:rsidRPr="00461042">
        <w:rPr>
          <w:rFonts w:ascii="Times New Roman" w:hAnsi="Times New Roman"/>
          <w:bCs/>
          <w:i/>
          <w:iCs/>
          <w:color w:val="000000"/>
        </w:rPr>
        <w:t>Приложение №2</w:t>
      </w:r>
      <w:r w:rsidRPr="00461042">
        <w:rPr>
          <w:rFonts w:ascii="Times New Roman" w:hAnsi="Times New Roman"/>
          <w:bCs/>
          <w:color w:val="000000"/>
        </w:rPr>
        <w:t> </w:t>
      </w:r>
      <w:r w:rsidRPr="00461042">
        <w:rPr>
          <w:rFonts w:ascii="Times New Roman" w:hAnsi="Times New Roman"/>
          <w:bCs/>
          <w:i/>
          <w:iCs/>
          <w:color w:val="000000"/>
        </w:rPr>
        <w:t>к Регламенту Городской Думы города</w:t>
      </w:r>
      <w:r w:rsidRPr="00461042">
        <w:rPr>
          <w:rFonts w:ascii="Times New Roman" w:hAnsi="Times New Roman"/>
          <w:bCs/>
          <w:color w:val="000000"/>
        </w:rPr>
        <w:t> </w:t>
      </w:r>
      <w:r w:rsidRPr="00461042">
        <w:rPr>
          <w:rFonts w:ascii="Times New Roman" w:hAnsi="Times New Roman"/>
          <w:bCs/>
          <w:i/>
          <w:iCs/>
          <w:color w:val="000000"/>
        </w:rPr>
        <w:t>Усть-Илимска, принятому решением Городской</w:t>
      </w:r>
      <w:r w:rsidRPr="00461042">
        <w:rPr>
          <w:rFonts w:ascii="Times New Roman" w:hAnsi="Times New Roman"/>
          <w:bCs/>
          <w:color w:val="000000"/>
        </w:rPr>
        <w:t> </w:t>
      </w:r>
      <w:r w:rsidRPr="00461042">
        <w:rPr>
          <w:rFonts w:ascii="Times New Roman" w:hAnsi="Times New Roman"/>
          <w:bCs/>
          <w:i/>
          <w:iCs/>
          <w:color w:val="000000"/>
        </w:rPr>
        <w:t>Думы от 21.12.2005г. № 27/118 утратило силу.</w:t>
      </w:r>
    </w:p>
    <w:p w:rsidR="006562DF" w:rsidRPr="00461042" w:rsidRDefault="006562DF" w:rsidP="006562DF">
      <w:pPr>
        <w:autoSpaceDE w:val="0"/>
        <w:autoSpaceDN w:val="0"/>
        <w:adjustRightInd w:val="0"/>
        <w:spacing w:after="0" w:line="240" w:lineRule="auto"/>
        <w:ind w:firstLine="567"/>
        <w:jc w:val="both"/>
        <w:rPr>
          <w:rFonts w:ascii="Times New Roman" w:hAnsi="Times New Roman"/>
          <w:bCs/>
          <w:color w:val="000000"/>
        </w:rPr>
      </w:pPr>
      <w:r w:rsidRPr="00461042">
        <w:rPr>
          <w:rFonts w:ascii="Times New Roman" w:hAnsi="Times New Roman"/>
          <w:bCs/>
          <w:i/>
          <w:iCs/>
          <w:color w:val="000000"/>
        </w:rPr>
        <w:t>Приложение №3</w:t>
      </w:r>
      <w:r w:rsidRPr="00461042">
        <w:rPr>
          <w:rFonts w:ascii="Times New Roman" w:hAnsi="Times New Roman"/>
          <w:bCs/>
          <w:color w:val="000000"/>
        </w:rPr>
        <w:t> </w:t>
      </w:r>
      <w:r w:rsidRPr="00461042">
        <w:rPr>
          <w:rFonts w:ascii="Times New Roman" w:hAnsi="Times New Roman"/>
          <w:bCs/>
          <w:i/>
          <w:iCs/>
          <w:color w:val="000000"/>
        </w:rPr>
        <w:t>к Регламенту Городской Думы города</w:t>
      </w:r>
      <w:r w:rsidRPr="00461042">
        <w:rPr>
          <w:rFonts w:ascii="Times New Roman" w:hAnsi="Times New Roman"/>
          <w:bCs/>
          <w:color w:val="000000"/>
        </w:rPr>
        <w:t> </w:t>
      </w:r>
      <w:r w:rsidRPr="00461042">
        <w:rPr>
          <w:rFonts w:ascii="Times New Roman" w:hAnsi="Times New Roman"/>
          <w:bCs/>
          <w:i/>
          <w:iCs/>
          <w:color w:val="000000"/>
        </w:rPr>
        <w:t>Усть-Илимска, принятому решением Городской</w:t>
      </w:r>
      <w:r w:rsidRPr="00461042">
        <w:rPr>
          <w:rFonts w:ascii="Times New Roman" w:hAnsi="Times New Roman"/>
          <w:bCs/>
          <w:color w:val="000000"/>
        </w:rPr>
        <w:t> </w:t>
      </w:r>
      <w:r w:rsidRPr="00461042">
        <w:rPr>
          <w:rFonts w:ascii="Times New Roman" w:hAnsi="Times New Roman"/>
          <w:bCs/>
          <w:i/>
          <w:iCs/>
          <w:color w:val="000000"/>
        </w:rPr>
        <w:t>Думы от 21.12.2005г. № 27/118 утратило силу.</w:t>
      </w:r>
    </w:p>
    <w:p w:rsidR="006562DF" w:rsidRPr="00461042" w:rsidRDefault="006562DF" w:rsidP="006562DF">
      <w:pPr>
        <w:autoSpaceDE w:val="0"/>
        <w:autoSpaceDN w:val="0"/>
        <w:adjustRightInd w:val="0"/>
        <w:spacing w:after="0" w:line="240" w:lineRule="auto"/>
        <w:ind w:firstLine="567"/>
        <w:jc w:val="both"/>
        <w:rPr>
          <w:rFonts w:ascii="Times New Roman" w:hAnsi="Times New Roman"/>
          <w:bCs/>
          <w:color w:val="000000"/>
        </w:rPr>
      </w:pPr>
      <w:r w:rsidRPr="00461042">
        <w:rPr>
          <w:rFonts w:ascii="Times New Roman" w:hAnsi="Times New Roman"/>
          <w:bCs/>
          <w:i/>
          <w:iCs/>
          <w:color w:val="000000"/>
        </w:rPr>
        <w:t>Приложение №4</w:t>
      </w:r>
      <w:r w:rsidRPr="00461042">
        <w:rPr>
          <w:rFonts w:ascii="Times New Roman" w:hAnsi="Times New Roman"/>
          <w:bCs/>
          <w:color w:val="000000"/>
        </w:rPr>
        <w:t> </w:t>
      </w:r>
      <w:r w:rsidRPr="00461042">
        <w:rPr>
          <w:rFonts w:ascii="Times New Roman" w:hAnsi="Times New Roman"/>
          <w:bCs/>
          <w:i/>
          <w:iCs/>
          <w:color w:val="000000"/>
        </w:rPr>
        <w:t>к Регламенту Городской Думы города</w:t>
      </w:r>
      <w:r w:rsidRPr="00461042">
        <w:rPr>
          <w:rFonts w:ascii="Times New Roman" w:hAnsi="Times New Roman"/>
          <w:bCs/>
          <w:color w:val="000000"/>
        </w:rPr>
        <w:t> </w:t>
      </w:r>
      <w:r w:rsidRPr="00461042">
        <w:rPr>
          <w:rFonts w:ascii="Times New Roman" w:hAnsi="Times New Roman"/>
          <w:bCs/>
          <w:i/>
          <w:iCs/>
          <w:color w:val="000000"/>
        </w:rPr>
        <w:t>Усть-Илимска, принятому решением Городской</w:t>
      </w:r>
      <w:r w:rsidRPr="00461042">
        <w:rPr>
          <w:rFonts w:ascii="Times New Roman" w:hAnsi="Times New Roman"/>
          <w:bCs/>
          <w:color w:val="000000"/>
        </w:rPr>
        <w:t> </w:t>
      </w:r>
      <w:r w:rsidRPr="00461042">
        <w:rPr>
          <w:rFonts w:ascii="Times New Roman" w:hAnsi="Times New Roman"/>
          <w:bCs/>
          <w:i/>
          <w:iCs/>
          <w:color w:val="000000"/>
        </w:rPr>
        <w:t>Думы от 21.12.2005г. № 27/118 утратило силу.</w:t>
      </w:r>
    </w:p>
    <w:p w:rsidR="00461042" w:rsidRDefault="00461042" w:rsidP="00461042">
      <w:pPr>
        <w:autoSpaceDE w:val="0"/>
        <w:autoSpaceDN w:val="0"/>
        <w:adjustRightInd w:val="0"/>
        <w:spacing w:after="0" w:line="240" w:lineRule="auto"/>
        <w:jc w:val="both"/>
        <w:rPr>
          <w:rFonts w:ascii="Times New Roman" w:hAnsi="Times New Roman"/>
          <w:i/>
          <w:iCs/>
          <w:color w:val="000000"/>
          <w:sz w:val="27"/>
          <w:szCs w:val="27"/>
        </w:rPr>
      </w:pPr>
    </w:p>
    <w:p w:rsidR="00461042" w:rsidRDefault="00461042" w:rsidP="00461042">
      <w:pPr>
        <w:autoSpaceDE w:val="0"/>
        <w:autoSpaceDN w:val="0"/>
        <w:adjustRightInd w:val="0"/>
        <w:spacing w:after="0" w:line="240" w:lineRule="auto"/>
        <w:jc w:val="both"/>
        <w:rPr>
          <w:rFonts w:ascii="Times New Roman" w:hAnsi="Times New Roman"/>
          <w:i/>
          <w:iCs/>
          <w:color w:val="000000"/>
          <w:sz w:val="27"/>
          <w:szCs w:val="27"/>
        </w:rPr>
      </w:pPr>
    </w:p>
    <w:p w:rsidR="00461042" w:rsidRDefault="00461042" w:rsidP="00461042">
      <w:pPr>
        <w:autoSpaceDE w:val="0"/>
        <w:autoSpaceDN w:val="0"/>
        <w:adjustRightInd w:val="0"/>
        <w:spacing w:after="0" w:line="240" w:lineRule="auto"/>
        <w:jc w:val="both"/>
        <w:rPr>
          <w:rFonts w:ascii="Times New Roman" w:hAnsi="Times New Roman"/>
          <w:i/>
          <w:iCs/>
          <w:color w:val="000000"/>
          <w:sz w:val="27"/>
          <w:szCs w:val="27"/>
        </w:rPr>
      </w:pPr>
    </w:p>
    <w:p w:rsidR="00461042" w:rsidRDefault="00461042" w:rsidP="00461042">
      <w:pPr>
        <w:autoSpaceDE w:val="0"/>
        <w:autoSpaceDN w:val="0"/>
        <w:adjustRightInd w:val="0"/>
        <w:spacing w:after="0" w:line="240" w:lineRule="auto"/>
        <w:jc w:val="both"/>
        <w:rPr>
          <w:rFonts w:ascii="Times New Roman" w:hAnsi="Times New Roman"/>
          <w:i/>
          <w:iCs/>
          <w:color w:val="000000"/>
          <w:sz w:val="27"/>
          <w:szCs w:val="27"/>
        </w:rPr>
      </w:pPr>
    </w:p>
    <w:p w:rsidR="00964095" w:rsidRPr="00461042" w:rsidRDefault="00964095" w:rsidP="00461042">
      <w:pPr>
        <w:autoSpaceDE w:val="0"/>
        <w:autoSpaceDN w:val="0"/>
        <w:adjustRightInd w:val="0"/>
        <w:spacing w:after="0" w:line="240" w:lineRule="auto"/>
        <w:jc w:val="both"/>
        <w:rPr>
          <w:rFonts w:ascii="Times New Roman" w:hAnsi="Times New Roman"/>
          <w:color w:val="000000"/>
          <w:sz w:val="27"/>
          <w:szCs w:val="27"/>
        </w:rPr>
      </w:pPr>
      <w:r w:rsidRPr="00461042">
        <w:rPr>
          <w:rFonts w:ascii="Times New Roman" w:hAnsi="Times New Roman"/>
          <w:i/>
          <w:iCs/>
          <w:color w:val="000000"/>
          <w:sz w:val="27"/>
          <w:szCs w:val="27"/>
        </w:rPr>
        <w:t>Мэр города</w:t>
      </w:r>
      <w:r w:rsidR="000978B8" w:rsidRPr="00461042">
        <w:rPr>
          <w:rFonts w:ascii="Times New Roman" w:hAnsi="Times New Roman"/>
          <w:i/>
          <w:iCs/>
          <w:color w:val="000000"/>
          <w:sz w:val="27"/>
          <w:szCs w:val="27"/>
        </w:rPr>
        <w:t xml:space="preserve">                                       </w:t>
      </w:r>
      <w:r w:rsidR="00461042">
        <w:rPr>
          <w:rFonts w:ascii="Times New Roman" w:hAnsi="Times New Roman"/>
          <w:i/>
          <w:iCs/>
          <w:color w:val="000000"/>
          <w:sz w:val="27"/>
          <w:szCs w:val="27"/>
        </w:rPr>
        <w:t xml:space="preserve">                 </w:t>
      </w:r>
      <w:r w:rsidR="000978B8" w:rsidRPr="00461042">
        <w:rPr>
          <w:rFonts w:ascii="Times New Roman" w:hAnsi="Times New Roman"/>
          <w:i/>
          <w:iCs/>
          <w:color w:val="000000"/>
          <w:sz w:val="27"/>
          <w:szCs w:val="27"/>
        </w:rPr>
        <w:t xml:space="preserve">В.В. </w:t>
      </w:r>
      <w:proofErr w:type="spellStart"/>
      <w:r w:rsidR="000978B8" w:rsidRPr="00461042">
        <w:rPr>
          <w:rFonts w:ascii="Times New Roman" w:hAnsi="Times New Roman"/>
          <w:i/>
          <w:iCs/>
          <w:color w:val="000000"/>
          <w:sz w:val="27"/>
          <w:szCs w:val="27"/>
        </w:rPr>
        <w:t>Дорошок</w:t>
      </w:r>
      <w:proofErr w:type="spellEnd"/>
    </w:p>
    <w:p w:rsidR="00964095" w:rsidRPr="006562DF" w:rsidRDefault="00964095" w:rsidP="006562DF">
      <w:pPr>
        <w:autoSpaceDE w:val="0"/>
        <w:autoSpaceDN w:val="0"/>
        <w:adjustRightInd w:val="0"/>
        <w:spacing w:after="0" w:line="240" w:lineRule="auto"/>
        <w:ind w:firstLine="567"/>
        <w:jc w:val="both"/>
        <w:rPr>
          <w:rFonts w:ascii="Times New Roman" w:hAnsi="Times New Roman"/>
          <w:color w:val="000000"/>
          <w:sz w:val="23"/>
          <w:szCs w:val="23"/>
        </w:rPr>
      </w:pPr>
    </w:p>
    <w:p w:rsidR="00964095" w:rsidRPr="006562DF" w:rsidRDefault="00964095" w:rsidP="006562DF">
      <w:pPr>
        <w:autoSpaceDE w:val="0"/>
        <w:autoSpaceDN w:val="0"/>
        <w:adjustRightInd w:val="0"/>
        <w:spacing w:after="0" w:line="240" w:lineRule="auto"/>
        <w:ind w:firstLine="567"/>
        <w:jc w:val="both"/>
        <w:rPr>
          <w:rFonts w:ascii="Times New Roman" w:hAnsi="Times New Roman"/>
          <w:color w:val="000000"/>
          <w:sz w:val="23"/>
          <w:szCs w:val="23"/>
        </w:rPr>
      </w:pPr>
    </w:p>
    <w:p w:rsidR="00964095" w:rsidRPr="006562DF" w:rsidRDefault="00964095" w:rsidP="006562DF">
      <w:pPr>
        <w:autoSpaceDE w:val="0"/>
        <w:autoSpaceDN w:val="0"/>
        <w:adjustRightInd w:val="0"/>
        <w:spacing w:after="0" w:line="240" w:lineRule="auto"/>
        <w:ind w:firstLine="300"/>
        <w:jc w:val="both"/>
        <w:rPr>
          <w:rFonts w:ascii="Times New Roman" w:hAnsi="Times New Roman"/>
          <w:color w:val="000000"/>
          <w:sz w:val="23"/>
          <w:szCs w:val="23"/>
        </w:rPr>
      </w:pPr>
    </w:p>
    <w:p w:rsidR="00964095" w:rsidRPr="006562DF" w:rsidRDefault="00964095" w:rsidP="006562DF">
      <w:pPr>
        <w:autoSpaceDE w:val="0"/>
        <w:autoSpaceDN w:val="0"/>
        <w:adjustRightInd w:val="0"/>
        <w:spacing w:after="0" w:line="240" w:lineRule="auto"/>
        <w:ind w:firstLine="300"/>
        <w:jc w:val="both"/>
        <w:rPr>
          <w:rFonts w:ascii="Times New Roman" w:hAnsi="Times New Roman"/>
          <w:color w:val="000000"/>
          <w:sz w:val="23"/>
          <w:szCs w:val="23"/>
        </w:rPr>
      </w:pPr>
    </w:p>
    <w:p w:rsidR="00964095" w:rsidRPr="006562DF" w:rsidRDefault="00964095" w:rsidP="006562DF">
      <w:pPr>
        <w:autoSpaceDE w:val="0"/>
        <w:autoSpaceDN w:val="0"/>
        <w:adjustRightInd w:val="0"/>
        <w:spacing w:after="0" w:line="240" w:lineRule="auto"/>
        <w:ind w:firstLine="300"/>
        <w:jc w:val="both"/>
        <w:rPr>
          <w:rFonts w:ascii="Times New Roman" w:hAnsi="Times New Roman"/>
          <w:color w:val="000000"/>
          <w:sz w:val="23"/>
          <w:szCs w:val="23"/>
        </w:rPr>
      </w:pPr>
    </w:p>
    <w:p w:rsidR="00964095" w:rsidRPr="006562DF" w:rsidRDefault="00964095" w:rsidP="006562DF">
      <w:pPr>
        <w:autoSpaceDE w:val="0"/>
        <w:autoSpaceDN w:val="0"/>
        <w:adjustRightInd w:val="0"/>
        <w:spacing w:after="0" w:line="240" w:lineRule="auto"/>
        <w:ind w:firstLine="300"/>
        <w:jc w:val="both"/>
        <w:rPr>
          <w:rFonts w:ascii="Times New Roman" w:hAnsi="Times New Roman"/>
          <w:color w:val="000000"/>
          <w:sz w:val="23"/>
          <w:szCs w:val="23"/>
        </w:rPr>
      </w:pPr>
    </w:p>
    <w:sectPr w:rsidR="00964095" w:rsidRPr="006562DF">
      <w:pgSz w:w="11907" w:h="16840" w:code="9"/>
      <w:pgMar w:top="1134" w:right="1418" w:bottom="1134" w:left="1418"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EB"/>
    <w:rsid w:val="0005237D"/>
    <w:rsid w:val="000978B8"/>
    <w:rsid w:val="00461042"/>
    <w:rsid w:val="00540CF3"/>
    <w:rsid w:val="005B795F"/>
    <w:rsid w:val="005F432D"/>
    <w:rsid w:val="006562DF"/>
    <w:rsid w:val="00951AFA"/>
    <w:rsid w:val="009627EB"/>
    <w:rsid w:val="00964095"/>
    <w:rsid w:val="00A70354"/>
    <w:rsid w:val="00F02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354"/>
    <w:pPr>
      <w:ind w:left="720"/>
      <w:contextualSpacing/>
    </w:pPr>
  </w:style>
  <w:style w:type="paragraph" w:styleId="a4">
    <w:name w:val="Balloon Text"/>
    <w:basedOn w:val="a"/>
    <w:link w:val="a5"/>
    <w:uiPriority w:val="99"/>
    <w:semiHidden/>
    <w:unhideWhenUsed/>
    <w:rsid w:val="005F43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43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354"/>
    <w:pPr>
      <w:ind w:left="720"/>
      <w:contextualSpacing/>
    </w:pPr>
  </w:style>
  <w:style w:type="paragraph" w:styleId="a4">
    <w:name w:val="Balloon Text"/>
    <w:basedOn w:val="a"/>
    <w:link w:val="a5"/>
    <w:uiPriority w:val="99"/>
    <w:semiHidden/>
    <w:unhideWhenUsed/>
    <w:rsid w:val="005F43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43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2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9373</Words>
  <Characters>53430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Татьяна Павловна</dc:creator>
  <cp:lastModifiedBy>Городская Дума города Усть-Илимска</cp:lastModifiedBy>
  <cp:revision>8</cp:revision>
  <cp:lastPrinted>2022-04-08T03:10:00Z</cp:lastPrinted>
  <dcterms:created xsi:type="dcterms:W3CDTF">2021-07-29T08:00:00Z</dcterms:created>
  <dcterms:modified xsi:type="dcterms:W3CDTF">2024-10-03T04:18:00Z</dcterms:modified>
</cp:coreProperties>
</file>